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</w:rPr>
        <w:t>Notes from OHDSI OMOP Hadoop Working Group</w:t>
      </w: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</w:rPr>
        <w:t>10/28/16</w:t>
      </w:r>
    </w:p>
    <w:p w:rsidR="006714BB" w:rsidRDefault="005E5F8C" w:rsidP="006714BB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5" w:history="1">
        <w:r w:rsidR="006714BB" w:rsidRPr="00312FEE">
          <w:rPr>
            <w:rStyle w:val="Hyperlink"/>
            <w:rFonts w:ascii="Arial" w:eastAsia="Times New Roman" w:hAnsi="Arial" w:cs="Arial"/>
          </w:rPr>
          <w:t>sdolley@cloudera.com</w:t>
        </w:r>
      </w:hyperlink>
    </w:p>
    <w:p w:rsidR="006714BB" w:rsidRDefault="006714BB" w:rsidP="006714B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714BB" w:rsidRPr="006714BB" w:rsidRDefault="0057255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These are formatted notes</w:t>
      </w:r>
      <w:r w:rsidR="006714BB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Raw notes also available on OHDSI Github. This call was not recorded. Future calls, best efforts will be made to record them.</w:t>
      </w:r>
      <w:r w:rsidR="006714BB">
        <w:rPr>
          <w:rFonts w:ascii="Arial" w:eastAsia="Times New Roman" w:hAnsi="Arial" w:cs="Arial"/>
          <w:color w:val="000000"/>
        </w:rPr>
        <w:t xml:space="preserve">  </w:t>
      </w: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</w:rPr>
        <w:t>Roll Call</w:t>
      </w:r>
    </w:p>
    <w:p w:rsidR="006714BB" w:rsidRP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 xml:space="preserve">Albert “Al” </w:t>
      </w:r>
      <w:proofErr w:type="spellStart"/>
      <w:r w:rsidRPr="006714BB">
        <w:rPr>
          <w:rFonts w:ascii="Arial" w:eastAsia="Times New Roman" w:hAnsi="Arial" w:cs="Arial"/>
          <w:color w:val="000000"/>
        </w:rPr>
        <w:t>Pivonka</w:t>
      </w:r>
      <w:proofErr w:type="spellEnd"/>
    </w:p>
    <w:p w:rsidR="006714BB" w:rsidRP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 xml:space="preserve">Aaron </w:t>
      </w:r>
      <w:proofErr w:type="spellStart"/>
      <w:r w:rsidRPr="006714BB">
        <w:rPr>
          <w:rFonts w:ascii="Arial" w:eastAsia="Times New Roman" w:hAnsi="Arial" w:cs="Arial"/>
          <w:color w:val="000000"/>
        </w:rPr>
        <w:t>Galaznik</w:t>
      </w:r>
      <w:proofErr w:type="spellEnd"/>
    </w:p>
    <w:p w:rsid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Brack Coalson</w:t>
      </w:r>
    </w:p>
    <w:p w:rsidR="0057255B" w:rsidRPr="006714BB" w:rsidRDefault="0057255B" w:rsidP="005725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714BB">
        <w:rPr>
          <w:rFonts w:ascii="Arial" w:eastAsia="Times New Roman" w:hAnsi="Arial" w:cs="Arial"/>
          <w:color w:val="000000"/>
        </w:rPr>
        <w:t>Nagakalyana</w:t>
      </w:r>
      <w:proofErr w:type="spellEnd"/>
      <w:r w:rsidRPr="006714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714BB">
        <w:rPr>
          <w:rFonts w:ascii="Arial" w:eastAsia="Times New Roman" w:hAnsi="Arial" w:cs="Arial"/>
          <w:color w:val="000000"/>
        </w:rPr>
        <w:t>Eskala</w:t>
      </w:r>
      <w:proofErr w:type="spellEnd"/>
    </w:p>
    <w:p w:rsidR="0057255B" w:rsidRPr="0057255B" w:rsidRDefault="0057255B" w:rsidP="005725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Lee Evans</w:t>
      </w:r>
    </w:p>
    <w:p w:rsidR="006714BB" w:rsidRP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David Ficenec (</w:t>
      </w:r>
      <w:proofErr w:type="spellStart"/>
      <w:r w:rsidRPr="006714BB">
        <w:rPr>
          <w:rFonts w:ascii="Arial" w:eastAsia="Times New Roman" w:hAnsi="Arial" w:cs="Arial"/>
          <w:color w:val="000000"/>
        </w:rPr>
        <w:t>pronouned</w:t>
      </w:r>
      <w:proofErr w:type="spellEnd"/>
      <w:r w:rsidRPr="006714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714BB">
        <w:rPr>
          <w:rFonts w:ascii="Arial" w:eastAsia="Times New Roman" w:hAnsi="Arial" w:cs="Arial"/>
          <w:color w:val="000000"/>
        </w:rPr>
        <w:t>Fis-nek</w:t>
      </w:r>
      <w:proofErr w:type="spellEnd"/>
      <w:r w:rsidRPr="006714BB">
        <w:rPr>
          <w:rFonts w:ascii="Arial" w:eastAsia="Times New Roman" w:hAnsi="Arial" w:cs="Arial"/>
          <w:color w:val="000000"/>
        </w:rPr>
        <w:t>)</w:t>
      </w:r>
    </w:p>
    <w:p w:rsidR="0057255B" w:rsidRPr="0057255B" w:rsidRDefault="0057255B" w:rsidP="005725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Charity Hilton</w:t>
      </w:r>
    </w:p>
    <w:p w:rsidR="0057255B" w:rsidRDefault="0057255B" w:rsidP="005725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714BB">
        <w:rPr>
          <w:rFonts w:ascii="Arial" w:eastAsia="Times New Roman" w:hAnsi="Arial" w:cs="Arial"/>
          <w:color w:val="000000"/>
        </w:rPr>
        <w:t>Vojtech</w:t>
      </w:r>
      <w:proofErr w:type="spellEnd"/>
      <w:r w:rsidRPr="006714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714BB">
        <w:rPr>
          <w:rFonts w:ascii="Arial" w:eastAsia="Times New Roman" w:hAnsi="Arial" w:cs="Arial"/>
          <w:color w:val="000000"/>
        </w:rPr>
        <w:t>Huser</w:t>
      </w:r>
      <w:proofErr w:type="spellEnd"/>
    </w:p>
    <w:p w:rsidR="0057255B" w:rsidRPr="0057255B" w:rsidRDefault="0057255B" w:rsidP="005725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Steve Lyman</w:t>
      </w:r>
    </w:p>
    <w:p w:rsidR="006714BB" w:rsidRP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 xml:space="preserve">Malcolm </w:t>
      </w:r>
      <w:proofErr w:type="spellStart"/>
      <w:r w:rsidRPr="006714BB">
        <w:rPr>
          <w:rFonts w:ascii="Arial" w:eastAsia="Times New Roman" w:hAnsi="Arial" w:cs="Arial"/>
          <w:color w:val="000000"/>
        </w:rPr>
        <w:t>McRoberts</w:t>
      </w:r>
      <w:proofErr w:type="spellEnd"/>
    </w:p>
    <w:p w:rsidR="006714BB" w:rsidRPr="006714BB" w:rsidRDefault="006714BB" w:rsidP="006714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Tom White</w:t>
      </w: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</w:rPr>
        <w:t xml:space="preserve">Not in </w:t>
      </w:r>
      <w:r w:rsidR="0057255B">
        <w:rPr>
          <w:rFonts w:ascii="Arial" w:eastAsia="Times New Roman" w:hAnsi="Arial" w:cs="Arial"/>
          <w:color w:val="000000"/>
        </w:rPr>
        <w:t xml:space="preserve">attendance but interested: Derek Kane, </w:t>
      </w:r>
      <w:r w:rsidRPr="006714BB">
        <w:rPr>
          <w:rFonts w:ascii="Arial" w:eastAsia="Times New Roman" w:hAnsi="Arial" w:cs="Arial"/>
          <w:color w:val="000000"/>
        </w:rPr>
        <w:t>Frank de Falco</w:t>
      </w: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B" w:rsidRDefault="006714BB" w:rsidP="00572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Use Cases one might use Hadoop for? </w:t>
      </w:r>
    </w:p>
    <w:p w:rsidR="006714BB" w:rsidRPr="006714BB" w:rsidRDefault="006714B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035C43">
        <w:rPr>
          <w:rFonts w:ascii="Arial" w:eastAsia="Times New Roman" w:hAnsi="Arial" w:cs="Arial"/>
          <w:color w:val="000000"/>
          <w:sz w:val="24"/>
          <w:szCs w:val="24"/>
        </w:rPr>
        <w:t>TL platform – some parts of Hadoop could be used for ETL or to stage ETL</w:t>
      </w:r>
    </w:p>
    <w:p w:rsidR="006714BB" w:rsidRPr="006714BB" w:rsidRDefault="006714B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Storage/warehouse</w:t>
      </w:r>
      <w:r w:rsidR="00035C43">
        <w:rPr>
          <w:rFonts w:ascii="Arial" w:eastAsia="Times New Roman" w:hAnsi="Arial" w:cs="Arial"/>
          <w:color w:val="000000"/>
          <w:sz w:val="24"/>
          <w:szCs w:val="24"/>
        </w:rPr>
        <w:t xml:space="preserve"> – use Hadoop project(s) as a place to store base data</w:t>
      </w:r>
    </w:p>
    <w:p w:rsidR="006714BB" w:rsidRPr="006714BB" w:rsidRDefault="006714B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Analytics engine</w:t>
      </w:r>
      <w:r w:rsidR="00035C43">
        <w:rPr>
          <w:rFonts w:ascii="Arial" w:eastAsia="Times New Roman" w:hAnsi="Arial" w:cs="Arial"/>
          <w:color w:val="000000"/>
          <w:sz w:val="24"/>
          <w:szCs w:val="24"/>
        </w:rPr>
        <w:t xml:space="preserve"> – a method for running analytics.  One benefit mentioned was speed.</w:t>
      </w:r>
    </w:p>
    <w:p w:rsidR="006714BB" w:rsidRPr="006714BB" w:rsidRDefault="0057255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Natural Language Processing - Existing member, in the OHDSI NLP Working Group, </w:t>
      </w:r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>n using Hadoop for NLP</w:t>
      </w:r>
    </w:p>
    <w:p w:rsidR="006714BB" w:rsidRPr="006714BB" w:rsidRDefault="006714B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OMOP </w:t>
      </w:r>
      <w:r w:rsidR="0057255B">
        <w:rPr>
          <w:rFonts w:ascii="Arial" w:eastAsia="Times New Roman" w:hAnsi="Arial" w:cs="Arial"/>
          <w:color w:val="000000"/>
          <w:sz w:val="24"/>
          <w:szCs w:val="24"/>
        </w:rPr>
        <w:t xml:space="preserve">CDM but not for real world evidence - 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use of </w:t>
      </w:r>
      <w:r w:rsidR="0057255B">
        <w:rPr>
          <w:rFonts w:ascii="Arial" w:eastAsia="Times New Roman" w:hAnsi="Arial" w:cs="Arial"/>
          <w:color w:val="000000"/>
          <w:sz w:val="24"/>
          <w:szCs w:val="24"/>
        </w:rPr>
        <w:t>CDM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solely as a data model, untethered to any metrics that OHDSI/OMOP has today</w:t>
      </w:r>
    </w:p>
    <w:p w:rsidR="006714BB" w:rsidRPr="006714BB" w:rsidRDefault="0057255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Search - </w:t>
      </w:r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SOLR is part of Hadoop ecosystem (based on Lucene which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>everyone uses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>Regenstrief</w:t>
      </w:r>
      <w:proofErr w:type="spellEnd"/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puts structured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data</w:t>
      </w:r>
      <w:r w:rsidR="006714BB"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in SOLR and runs i</w:t>
      </w:r>
      <w:r>
        <w:rPr>
          <w:rFonts w:ascii="Arial" w:eastAsia="Times New Roman" w:hAnsi="Arial" w:cs="Arial"/>
          <w:color w:val="000000"/>
          <w:sz w:val="24"/>
          <w:szCs w:val="24"/>
        </w:rPr>
        <w:t>t without having Hadoop stack underneath SOLR.  Search would be a use case enabled by Hadoop.</w:t>
      </w:r>
    </w:p>
    <w:p w:rsidR="006714BB" w:rsidRDefault="006714BB" w:rsidP="006714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Sensor data </w:t>
      </w:r>
      <w:r w:rsidR="0057255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255B">
        <w:rPr>
          <w:rFonts w:ascii="Arial" w:eastAsia="Times New Roman" w:hAnsi="Arial" w:cs="Arial"/>
          <w:color w:val="000000"/>
          <w:sz w:val="24"/>
          <w:szCs w:val="24"/>
        </w:rPr>
        <w:t>Hadoop might be a good fit for the kind of data that comes off sensors or wearables, however the OMOP CDM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wou</w:t>
      </w:r>
      <w:r w:rsidR="0057255B">
        <w:rPr>
          <w:rFonts w:ascii="Arial" w:eastAsia="Times New Roman" w:hAnsi="Arial" w:cs="Arial"/>
          <w:color w:val="000000"/>
          <w:sz w:val="24"/>
          <w:szCs w:val="24"/>
        </w:rPr>
        <w:t>ld need to accommodate sensor data first before trying Hadoop on it.</w:t>
      </w:r>
    </w:p>
    <w:p w:rsidR="0057255B" w:rsidRDefault="0057255B" w:rsidP="00035C4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Method for non-SQL approach to tasks - </w:t>
      </w:r>
      <w:r w:rsidRPr="0057255B">
        <w:rPr>
          <w:rFonts w:ascii="Arial" w:eastAsia="Times New Roman" w:hAnsi="Arial" w:cs="Arial"/>
          <w:color w:val="000000"/>
          <w:sz w:val="24"/>
          <w:szCs w:val="24"/>
        </w:rPr>
        <w:t>Doing things outside of SQL (might be ‘support for code based data access rather than SQL based)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(While someone thought Hadoop might be good for a use case of working outside of SQL, someone else said SQL is so ingrained into many parts of OMOP that you will never be SQL free, even if you call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SQLRender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or do other things, SQL is in there.)</w:t>
      </w:r>
    </w:p>
    <w:p w:rsidR="005E5F8C" w:rsidRPr="006714BB" w:rsidRDefault="005E5F8C" w:rsidP="005E5F8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lastRenderedPageBreak/>
        <w:t>Lee: creating pre-aggregated data sets (such as frequently used cohorts or cohorts of interest), there is a need there and could be a benefit. Could tie to Achilles.</w:t>
      </w:r>
    </w:p>
    <w:p w:rsidR="005E5F8C" w:rsidRPr="00035C43" w:rsidRDefault="005E5F8C" w:rsidP="005E5F8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57255B" w:rsidRDefault="0057255B" w:rsidP="005725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Default="00035C43" w:rsidP="005725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255B" w:rsidRDefault="00035C43" w:rsidP="005725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Topics</w:t>
      </w:r>
    </w:p>
    <w:p w:rsidR="00035C43" w:rsidRDefault="00035C43" w:rsidP="005725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Default="00035C43" w:rsidP="005725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can one know that a Hadoop stack in OMOP is working?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Typical test is run full Achilles library, if Achilles will run then it is done</w:t>
      </w:r>
    </w:p>
    <w:p w:rsidR="00035C43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Known issues</w:t>
      </w:r>
    </w:p>
    <w:p w:rsidR="00035C43" w:rsidRPr="00035C43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Default="0057255B" w:rsidP="0057255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35C43">
        <w:rPr>
          <w:rFonts w:ascii="Arial" w:eastAsia="Times New Roman" w:hAnsi="Arial" w:cs="Arial"/>
          <w:color w:val="000000"/>
          <w:sz w:val="24"/>
          <w:szCs w:val="24"/>
        </w:rPr>
        <w:t xml:space="preserve">QL Render works in SQL-92, 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does Hadoop support SQL-92?) </w:t>
      </w:r>
    </w:p>
    <w:p w:rsidR="00035C43" w:rsidRDefault="0057255B" w:rsidP="0057255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Someone tried to port to Google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BigQuery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and ran into problems with temp tables.  </w:t>
      </w:r>
      <w:r w:rsidR="00035C43">
        <w:rPr>
          <w:rFonts w:ascii="Arial" w:eastAsia="Times New Roman" w:hAnsi="Arial" w:cs="Arial"/>
          <w:color w:val="000000"/>
          <w:sz w:val="24"/>
          <w:szCs w:val="24"/>
        </w:rPr>
        <w:t>If there are Hadoop projects that don’t support temp tables, this could be an issue for those projects to be used</w:t>
      </w:r>
    </w:p>
    <w:p w:rsidR="00035C43" w:rsidRDefault="00035C43" w:rsidP="0057255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Tom had to convert date/time into strings.  Impala has timestamp but OMOP </w:t>
      </w:r>
      <w:r>
        <w:rPr>
          <w:rFonts w:ascii="Arial" w:eastAsia="Times New Roman" w:hAnsi="Arial" w:cs="Arial"/>
          <w:color w:val="000000"/>
          <w:sz w:val="24"/>
          <w:szCs w:val="24"/>
        </w:rPr>
        <w:t>CDM does not have a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timestamp all the time</w:t>
      </w:r>
      <w:r>
        <w:rPr>
          <w:rFonts w:ascii="Arial" w:eastAsia="Times New Roman" w:hAnsi="Arial" w:cs="Arial"/>
          <w:color w:val="000000"/>
          <w:sz w:val="24"/>
          <w:szCs w:val="24"/>
        </w:rPr>
        <w:t>.  So strings might not be good.</w:t>
      </w:r>
    </w:p>
    <w:p w:rsidR="0057255B" w:rsidRDefault="0057255B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Pr="006714BB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Getting it working</w:t>
      </w:r>
    </w:p>
    <w:p w:rsidR="00035C43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CSV file inside __ and drivers. If you are good at R and have Hadoop, can make change to csv file and it will work?</w:t>
      </w:r>
    </w:p>
    <w:p w:rsidR="00035C43" w:rsidRPr="00035C43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SQL Render engine uses R (and wrapping Java functions). Uses csv to translate SQL Server dialect to other dialects.  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Different data sources can be compared via code to see how they are different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Tom White did something to create Hive tables that map to OMOP CDM.  Hive has a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metastore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, so table definitions live there.  Impala hits Hive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metastore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. SQL hits Impala, not Hive. 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Patrick Ryan committed that 10/27/16</w:t>
      </w:r>
    </w:p>
    <w:p w:rsidR="00035C43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Tom l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ooked at windowing functions in Impala (this tr</w:t>
      </w:r>
      <w:r>
        <w:rPr>
          <w:rFonts w:ascii="Arial" w:eastAsia="Times New Roman" w:hAnsi="Arial" w:cs="Arial"/>
          <w:color w:val="000000"/>
          <w:sz w:val="24"/>
          <w:szCs w:val="24"/>
        </w:rPr>
        <w:t>oubled Google Big Query?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One could add two different new translations (?) in csv file, one for Hive and one for Impala?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35C43" w:rsidRDefault="00035C43" w:rsidP="00035C4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255B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35C43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On selecting a ‘stack’, which open source projects (HDFS, Hive, Impala, others) are best used or not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OHDSI stack centered on SQL.  Can’t do it all in R.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Look at other open source projects that serve same function: HDB (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hortonworks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>), Hbase, Tez, Splice Machines (not open source?)</w:t>
      </w:r>
      <w:proofErr w:type="gram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,  -</w:t>
      </w:r>
      <w:proofErr w:type="gram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whichever ones are worked on probably need to support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SparkSQL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Options for not using HDFS, access Hive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Metastore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for table definitions and use R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For ad hoc, use Impala and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SparkSQL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>, and for batch use Hive.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Is there a need to support Hive queries (beyond just using Hive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metastore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>)?</w:t>
      </w:r>
    </w:p>
    <w:p w:rsidR="00035C43" w:rsidRPr="006714BB" w:rsidRDefault="00035C43" w:rsidP="00035C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Need to support S3.  If ETL is hitting S3 as the source.  Appending new data as it comes in.  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Dataframes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in Apache Spark (using for ETL) has worked well in some ways.</w:t>
      </w:r>
    </w:p>
    <w:p w:rsidR="00035C43" w:rsidRDefault="005E5F8C" w:rsidP="00035C43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YARN and MESOS are different.  W</w:t>
      </w:r>
      <w:r>
        <w:rPr>
          <w:rFonts w:ascii="Arial" w:eastAsia="Times New Roman" w:hAnsi="Arial" w:cs="Arial"/>
          <w:color w:val="000000"/>
          <w:sz w:val="24"/>
          <w:szCs w:val="24"/>
        </w:rPr>
        <w:t>e may not need to ‘handle’ this because other systems ‘above’ those work out how to handle them without intervention.</w:t>
      </w:r>
    </w:p>
    <w:p w:rsidR="005E5F8C" w:rsidRPr="005E5F8C" w:rsidRDefault="005E5F8C" w:rsidP="005E5F8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We need to tell people what file formats work best and worst per data/etc.  “Cuts a lot of wasted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”.</w:t>
      </w:r>
    </w:p>
    <w:p w:rsidR="006714BB" w:rsidRPr="005E5F8C" w:rsidRDefault="006714BB" w:rsidP="005E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C43" w:rsidRPr="006714BB" w:rsidRDefault="00035C43" w:rsidP="0003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C43" w:rsidRDefault="00035C43" w:rsidP="00035C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>s that arose</w:t>
      </w:r>
      <w:r w:rsidR="005E5F8C">
        <w:rPr>
          <w:rFonts w:ascii="Arial" w:eastAsia="Times New Roman" w:hAnsi="Arial" w:cs="Arial"/>
          <w:color w:val="000000"/>
          <w:sz w:val="24"/>
          <w:szCs w:val="24"/>
        </w:rPr>
        <w:t>, some with answers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Vojtech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shouldn’t our goal be first, 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making existing tools work on Hadoop; second: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Hadoop is opening up new tools?</w:t>
      </w:r>
    </w:p>
    <w:p w:rsidR="00035C43" w:rsidRPr="0057255B" w:rsidRDefault="00035C43" w:rsidP="00035C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57255B">
        <w:rPr>
          <w:rFonts w:ascii="Arial" w:eastAsia="Times New Roman" w:hAnsi="Arial" w:cs="Arial"/>
          <w:color w:val="000000"/>
          <w:sz w:val="24"/>
          <w:szCs w:val="24"/>
        </w:rPr>
        <w:t>s Hadoop only for OMOP CDM? Or are there other OHDSI projects that would leverage Hadoop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35C43" w:rsidRPr="006714BB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What are the cases for graph databases? These technologies are i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nteresting in the concept and terminology space.</w:t>
      </w:r>
    </w:p>
    <w:p w:rsidR="00035C43" w:rsidRPr="00035C43" w:rsidRDefault="00035C43" w:rsidP="00035C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How 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use of Hadoop for ETL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relate to cloud vs on-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prem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or differ cloud vs on-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prem</w:t>
      </w:r>
      <w:proofErr w:type="spellEnd"/>
    </w:p>
    <w:p w:rsidR="00035C43" w:rsidRDefault="00035C43" w:rsidP="00035C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What is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Cloudera 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roadmap for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SparkR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in CDH? Also for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SparklyR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what is the roadmap </w:t>
      </w:r>
      <w:proofErr w:type="gram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vis</w:t>
      </w:r>
      <w:proofErr w:type="gram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a vis CDH?</w:t>
      </w:r>
    </w:p>
    <w:p w:rsidR="005E5F8C" w:rsidRPr="005E5F8C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Looking at non-Hadoop ‘tools’ to improve speed, performance. Patient level prediction or Cohort, optimization.  To think about: if our goal is performance, than widen the focus to include other areas outside of Hadoop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How can we get access for members to a cluster?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Quickstart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VM allows you to run a cluster on a machine.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What is roadmap for Cloudera in Hive and Impala to improve SQL? From Tom: general direction that Hive and Impala are adding more functionality (e.g. windowing functions) over time. Cloudera has been assuming HDFS would be storage, new one coming called Kudu, allows updating a database like normal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db’s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.  Hadoop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db’s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today cannot update existing rows, Kudu does and available immediately.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Could one, on a query by query basis, choose between Impala and </w:t>
      </w:r>
      <w:proofErr w:type="gram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Hive.</w:t>
      </w:r>
      <w:proofErr w:type="gramEnd"/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  But data stored once in HDFS.  Table structures would b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 stored once in Hive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metastorm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>Think about data that is not traditionally healthcare data, what is roadmap to merge different kind</w:t>
      </w:r>
      <w:r>
        <w:rPr>
          <w:rFonts w:ascii="Arial" w:eastAsia="Times New Roman" w:hAnsi="Arial" w:cs="Arial"/>
          <w:color w:val="000000"/>
          <w:sz w:val="24"/>
          <w:szCs w:val="24"/>
        </w:rPr>
        <w:t>s of data (e.g. linked data?)?</w:t>
      </w:r>
    </w:p>
    <w:p w:rsidR="00035C43" w:rsidRPr="005E5F8C" w:rsidRDefault="005E5F8C" w:rsidP="00035C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Can we use </w:t>
      </w:r>
      <w:r w:rsidRPr="006714BB">
        <w:rPr>
          <w:rFonts w:ascii="Arial" w:eastAsia="Times New Roman" w:hAnsi="Arial" w:cs="Arial"/>
          <w:color w:val="000000"/>
          <w:sz w:val="24"/>
          <w:szCs w:val="24"/>
        </w:rPr>
        <w:t>notebooks to re-create some of these tools?</w:t>
      </w:r>
    </w:p>
    <w:p w:rsidR="005E5F8C" w:rsidRPr="006714BB" w:rsidRDefault="005E5F8C" w:rsidP="005E5F8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  <w:sz w:val="24"/>
          <w:szCs w:val="24"/>
        </w:rPr>
        <w:t xml:space="preserve">Taking queries and analysis that we have, some rewriting? Cannot natively take R code today and make it </w:t>
      </w:r>
      <w:proofErr w:type="spellStart"/>
      <w:r w:rsidRPr="006714BB">
        <w:rPr>
          <w:rFonts w:ascii="Arial" w:eastAsia="Times New Roman" w:hAnsi="Arial" w:cs="Arial"/>
          <w:color w:val="000000"/>
          <w:sz w:val="24"/>
          <w:szCs w:val="24"/>
        </w:rPr>
        <w:t>SparkR</w:t>
      </w:r>
      <w:proofErr w:type="spellEnd"/>
      <w:r w:rsidRPr="006714BB">
        <w:rPr>
          <w:rFonts w:ascii="Arial" w:eastAsia="Times New Roman" w:hAnsi="Arial" w:cs="Arial"/>
          <w:color w:val="000000"/>
          <w:sz w:val="24"/>
          <w:szCs w:val="24"/>
        </w:rPr>
        <w:t>? Support of data frames might be intermediate goal?</w:t>
      </w:r>
    </w:p>
    <w:p w:rsidR="005E5F8C" w:rsidRPr="0057255B" w:rsidRDefault="005E5F8C" w:rsidP="005E5F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C43" w:rsidRPr="006714BB" w:rsidRDefault="00035C43" w:rsidP="00035C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4BB" w:rsidRPr="006714BB" w:rsidRDefault="006714BB" w:rsidP="0067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4BB">
        <w:rPr>
          <w:rFonts w:ascii="Arial" w:eastAsia="Times New Roman" w:hAnsi="Arial" w:cs="Arial"/>
          <w:color w:val="000000"/>
        </w:rPr>
        <w:t>NEXT STEPS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lastRenderedPageBreak/>
        <w:t>Post these notes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Reformat these notes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Get a list of things to vote on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Get votes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Get list of coding</w:t>
      </w:r>
    </w:p>
    <w:p w:rsidR="006714BB" w:rsidRPr="006714BB" w:rsidRDefault="006714BB" w:rsidP="006714B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4BB">
        <w:rPr>
          <w:rFonts w:ascii="Arial" w:eastAsia="Times New Roman" w:hAnsi="Arial" w:cs="Arial"/>
          <w:color w:val="000000"/>
        </w:rPr>
        <w:t>Next time record meeting!!</w:t>
      </w:r>
    </w:p>
    <w:p w:rsidR="00E45FCC" w:rsidRDefault="00E45FCC"/>
    <w:sectPr w:rsidR="00E4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E2401"/>
    <w:multiLevelType w:val="hybridMultilevel"/>
    <w:tmpl w:val="8BF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11E5"/>
    <w:multiLevelType w:val="multilevel"/>
    <w:tmpl w:val="738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56D87"/>
    <w:multiLevelType w:val="multilevel"/>
    <w:tmpl w:val="3BBE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B4222"/>
    <w:multiLevelType w:val="hybridMultilevel"/>
    <w:tmpl w:val="B4B8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0909"/>
    <w:multiLevelType w:val="multilevel"/>
    <w:tmpl w:val="B2D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7244A"/>
    <w:multiLevelType w:val="multilevel"/>
    <w:tmpl w:val="B37C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44DF5"/>
    <w:multiLevelType w:val="hybridMultilevel"/>
    <w:tmpl w:val="0648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C0193"/>
    <w:multiLevelType w:val="multilevel"/>
    <w:tmpl w:val="019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B"/>
    <w:rsid w:val="00035C43"/>
    <w:rsid w:val="0057255B"/>
    <w:rsid w:val="005E5F8C"/>
    <w:rsid w:val="006714BB"/>
    <w:rsid w:val="007254C6"/>
    <w:rsid w:val="00973E03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67F3-0807-4CDD-90E5-70D0033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4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olley@cloud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sdolley</dc:creator>
  <cp:keywords/>
  <dc:description/>
  <cp:lastModifiedBy>sdolley</cp:lastModifiedBy>
  <cp:revision>4</cp:revision>
  <dcterms:created xsi:type="dcterms:W3CDTF">2016-10-31T13:39:00Z</dcterms:created>
  <dcterms:modified xsi:type="dcterms:W3CDTF">2016-10-31T14:06:00Z</dcterms:modified>
</cp:coreProperties>
</file>