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8DE19" w14:textId="37905F19" w:rsidR="0068501F" w:rsidRPr="004F7D71" w:rsidRDefault="00B820E2" w:rsidP="004F7D71">
      <w:pPr>
        <w:jc w:val="center"/>
        <w:rPr>
          <w:b/>
          <w:bCs/>
        </w:rPr>
      </w:pPr>
      <w:r w:rsidRPr="004F7D71">
        <w:rPr>
          <w:b/>
          <w:bCs/>
        </w:rPr>
        <w:t>Kickoff- Observation Period Call THEMIS</w:t>
      </w:r>
    </w:p>
    <w:p w14:paraId="56F90788" w14:textId="35CEC522" w:rsidR="00B820E2" w:rsidRDefault="00B820E2">
      <w:r>
        <w:t>Attendees:</w:t>
      </w:r>
    </w:p>
    <w:p w14:paraId="586D8211" w14:textId="23C848D2" w:rsidR="00B820E2" w:rsidRDefault="00B820E2">
      <w:r>
        <w:t>Jennifer Duryea-Outcomes Insights, part of OHDSI 3 ½ years</w:t>
      </w:r>
    </w:p>
    <w:p w14:paraId="559E5DE1" w14:textId="2F0E78C3" w:rsidR="00B820E2" w:rsidRDefault="00B820E2">
      <w:r>
        <w:t>Aaron Stern—Shyft Analytics using OMOP 3 ½ years including conversions and analyses</w:t>
      </w:r>
    </w:p>
    <w:p w14:paraId="593BAA27" w14:textId="328C9F5C" w:rsidR="00B820E2" w:rsidRDefault="00B820E2">
      <w:r>
        <w:t>Corina Bennett—Amgen using OHDSi/OMOP 2 plus years, all in-house data has been converted</w:t>
      </w:r>
    </w:p>
    <w:p w14:paraId="57CA6848" w14:textId="4AEDC37F" w:rsidR="00B820E2" w:rsidRDefault="00B820E2">
      <w:r>
        <w:t>Anthony Rechard—IQVIA has an OMOP factory, he has done a number of conversions.</w:t>
      </w:r>
    </w:p>
    <w:p w14:paraId="1E71B29C" w14:textId="73BCF27E" w:rsidR="00B820E2" w:rsidRDefault="00B820E2">
      <w:r w:rsidRPr="00B820E2">
        <w:t>Paul Petraro---Novo Nordisk Inc. n</w:t>
      </w:r>
      <w:r>
        <w:t>ew to OHDSI, no conversions or data.</w:t>
      </w:r>
    </w:p>
    <w:p w14:paraId="32AFD3EB" w14:textId="6498E703" w:rsidR="00B820E2" w:rsidRDefault="00B820E2"/>
    <w:p w14:paraId="58E348CA" w14:textId="4FE3E260" w:rsidR="00B820E2" w:rsidRDefault="00361459">
      <w:r>
        <w:t>Meeting Occurrence:  bi-weekly.  Meet the week of Dec 18</w:t>
      </w:r>
      <w:r w:rsidRPr="00361459">
        <w:rPr>
          <w:vertAlign w:val="superscript"/>
        </w:rPr>
        <w:t>th</w:t>
      </w:r>
      <w:r>
        <w:t xml:space="preserve"> so we have a solid foundation prior to the holiday break.  Best is Tuesday or Thursday around the same time.  Aiming for Thursday.  Send out doodle.</w:t>
      </w:r>
    </w:p>
    <w:p w14:paraId="74705EF2" w14:textId="445A8CB1" w:rsidR="00BC0927" w:rsidRDefault="00BC0927"/>
    <w:p w14:paraId="60D44701" w14:textId="19C4F394" w:rsidR="00BC0927" w:rsidRDefault="00BC0927">
      <w:r>
        <w:t>Big picture objective:  how conversions are done.  What are the general rules etc.</w:t>
      </w:r>
    </w:p>
    <w:p w14:paraId="697C5CAC" w14:textId="1FF951B5" w:rsidR="00BC0927" w:rsidRDefault="00BC0927"/>
    <w:p w14:paraId="3AC0488C" w14:textId="33C1453D" w:rsidR="00BC0927" w:rsidRDefault="00BC0927">
      <w:r>
        <w:t>There is a difference from a vendor conducting a conversion (ETL) versus the data owner themselves.</w:t>
      </w:r>
    </w:p>
    <w:p w14:paraId="188A1226" w14:textId="2B76E332" w:rsidR="00BC0927" w:rsidRDefault="00BC0927"/>
    <w:p w14:paraId="0AF6D214" w14:textId="3E0993C1" w:rsidR="00BC0927" w:rsidRDefault="00BC0927">
      <w:r>
        <w:t>Started discussion on Observation Period:</w:t>
      </w:r>
    </w:p>
    <w:p w14:paraId="10761FC5" w14:textId="2FE92B1B" w:rsidR="00BC0927" w:rsidRDefault="00BC0927">
      <w:r>
        <w:t>**need to follow-up with James (??) someone from the Procedure, measurement, device, specimens, observation group on potential overlaps.</w:t>
      </w:r>
    </w:p>
    <w:p w14:paraId="1F276747" w14:textId="45B1D8AC" w:rsidR="00BC0927" w:rsidRDefault="00BC0927"/>
    <w:p w14:paraId="52D21C12" w14:textId="36C27963" w:rsidR="00BC0927" w:rsidRDefault="00BC0927">
      <w:r>
        <w:t>--Starting broadly with the list since there are a number of choices that can impact other topics in the list.</w:t>
      </w:r>
    </w:p>
    <w:p w14:paraId="7F712FB1" w14:textId="26FCD1E8" w:rsidR="00BC0927" w:rsidRDefault="002B611E">
      <w:r>
        <w:t>Observation period can be thought of a # of ways….</w:t>
      </w:r>
    </w:p>
    <w:p w14:paraId="4C0D89C5" w14:textId="29344300" w:rsidR="002B611E" w:rsidRDefault="002B611E" w:rsidP="002B611E">
      <w:pPr>
        <w:pStyle w:val="ListParagraph"/>
        <w:numPr>
          <w:ilvl w:val="0"/>
          <w:numId w:val="1"/>
        </w:numPr>
      </w:pPr>
      <w:r>
        <w:t>take any data in the observation period, leave it as open as possible to minimize loss.</w:t>
      </w:r>
    </w:p>
    <w:p w14:paraId="54FB1A49" w14:textId="5AB1921E" w:rsidR="002B611E" w:rsidRDefault="002B611E" w:rsidP="002B611E">
      <w:pPr>
        <w:pStyle w:val="ListParagraph"/>
        <w:numPr>
          <w:ilvl w:val="1"/>
          <w:numId w:val="1"/>
        </w:numPr>
      </w:pPr>
      <w:r>
        <w:t>Use other fields such as payer plan period</w:t>
      </w:r>
    </w:p>
    <w:p w14:paraId="693F6C2D" w14:textId="6245C86C" w:rsidR="002B611E" w:rsidRDefault="002B611E" w:rsidP="002B611E">
      <w:pPr>
        <w:pStyle w:val="ListParagraph"/>
        <w:numPr>
          <w:ilvl w:val="1"/>
          <w:numId w:val="1"/>
        </w:numPr>
      </w:pPr>
      <w:r>
        <w:t>Proxy for medical/drug coverage</w:t>
      </w:r>
    </w:p>
    <w:p w14:paraId="2A26B067" w14:textId="5EF9D3FB" w:rsidR="002B611E" w:rsidRDefault="002B611E" w:rsidP="002B611E">
      <w:pPr>
        <w:pStyle w:val="ListParagraph"/>
        <w:numPr>
          <w:ilvl w:val="1"/>
          <w:numId w:val="1"/>
        </w:numPr>
      </w:pPr>
      <w:r>
        <w:t>EHR—first to last visit date</w:t>
      </w:r>
    </w:p>
    <w:p w14:paraId="314631A8" w14:textId="6052772E" w:rsidR="002B611E" w:rsidRDefault="002B611E" w:rsidP="002B611E">
      <w:pPr>
        <w:pStyle w:val="ListParagraph"/>
        <w:numPr>
          <w:ilvl w:val="0"/>
          <w:numId w:val="1"/>
        </w:numPr>
      </w:pPr>
      <w:r>
        <w:t>Open up to payer plans—to have other enrollment based on what the question you are considering…drug versus medical etc.</w:t>
      </w:r>
    </w:p>
    <w:p w14:paraId="56B30084" w14:textId="24BAF423" w:rsidR="002B611E" w:rsidRDefault="002B611E" w:rsidP="002B611E">
      <w:pPr>
        <w:pStyle w:val="ListParagraph"/>
        <w:numPr>
          <w:ilvl w:val="0"/>
          <w:numId w:val="1"/>
        </w:numPr>
      </w:pPr>
      <w:r>
        <w:t>Add as much as possible and then cut down data based on other data</w:t>
      </w:r>
      <w:r>
        <w:tab/>
      </w:r>
    </w:p>
    <w:p w14:paraId="3334BA9B" w14:textId="467CA4D0" w:rsidR="002B611E" w:rsidRDefault="002B611E" w:rsidP="002B611E">
      <w:pPr>
        <w:pStyle w:val="ListParagraph"/>
        <w:numPr>
          <w:ilvl w:val="1"/>
          <w:numId w:val="1"/>
        </w:numPr>
      </w:pPr>
      <w:r>
        <w:t>Use tables to subset the broader larger observation period data</w:t>
      </w:r>
    </w:p>
    <w:p w14:paraId="36CB8F83" w14:textId="5060A143" w:rsidR="002B611E" w:rsidRDefault="004F7D71" w:rsidP="002B611E">
      <w:pPr>
        <w:pStyle w:val="ListParagraph"/>
        <w:numPr>
          <w:ilvl w:val="0"/>
          <w:numId w:val="1"/>
        </w:numPr>
      </w:pPr>
      <w:r>
        <w:t>Handling of multiple claims types, EMR/claims, medical/pharmacy, etc…</w:t>
      </w:r>
    </w:p>
    <w:p w14:paraId="2617702B" w14:textId="42DADF34" w:rsidR="004F7D71" w:rsidRDefault="004F7D71" w:rsidP="004F7D71">
      <w:pPr>
        <w:pStyle w:val="ListParagraph"/>
        <w:numPr>
          <w:ilvl w:val="1"/>
          <w:numId w:val="1"/>
        </w:numPr>
      </w:pPr>
      <w:r>
        <w:t>Maybe 1 column for each or a flag</w:t>
      </w:r>
    </w:p>
    <w:p w14:paraId="5D599A0E" w14:textId="77777777" w:rsidR="004F7D71" w:rsidRDefault="004F7D71" w:rsidP="004F7D71">
      <w:pPr>
        <w:pStyle w:val="ListParagraph"/>
        <w:ind w:left="1440"/>
      </w:pPr>
      <w:r>
        <w:t>Use to setup periods of time that are project/study specific</w:t>
      </w:r>
    </w:p>
    <w:p w14:paraId="0C6AC993" w14:textId="41F489DC" w:rsidR="004F7D71" w:rsidRDefault="004F7D71" w:rsidP="004F7D71">
      <w:pPr>
        <w:pStyle w:val="ListParagraph"/>
        <w:ind w:left="1440"/>
      </w:pPr>
      <w:r>
        <w:lastRenderedPageBreak/>
        <w:t>Different observation filed for different types</w:t>
      </w:r>
    </w:p>
    <w:p w14:paraId="34556B60" w14:textId="7C45465D" w:rsidR="004F7D71" w:rsidRDefault="004F7D71" w:rsidP="002B611E">
      <w:pPr>
        <w:pStyle w:val="ListParagraph"/>
        <w:numPr>
          <w:ilvl w:val="0"/>
          <w:numId w:val="1"/>
        </w:numPr>
      </w:pPr>
      <w:r>
        <w:t>The goal is to be as consistent as possible and if we can come up with a standard that would be ideal</w:t>
      </w:r>
    </w:p>
    <w:p w14:paraId="08A969D4" w14:textId="55FA51BB" w:rsidR="004F7D71" w:rsidRDefault="004F7D71" w:rsidP="004F7D71">
      <w:r>
        <w:t>How do we link claims and EMR??</w:t>
      </w:r>
    </w:p>
    <w:p w14:paraId="7F1E4880" w14:textId="3DE95B35" w:rsidR="004F7D71" w:rsidRDefault="004F7D71" w:rsidP="004F7D71">
      <w:r>
        <w:t>Want to be as clear as possible in order to achieve standardization</w:t>
      </w:r>
    </w:p>
    <w:p w14:paraId="3C5CDE4A" w14:textId="37BD3CB5" w:rsidR="004F7D71" w:rsidRDefault="004F7D71" w:rsidP="004F7D71">
      <w:r>
        <w:t>How do we achieve standardization with observation period?</w:t>
      </w:r>
    </w:p>
    <w:p w14:paraId="71CECE82" w14:textId="32FF1CA6" w:rsidR="004F7D71" w:rsidRDefault="004F7D71" w:rsidP="004F7D71">
      <w:r>
        <w:tab/>
        <w:t>How do we convey that to group?</w:t>
      </w:r>
    </w:p>
    <w:p w14:paraId="7FFACD44" w14:textId="5E72C0F8" w:rsidR="004F7D71" w:rsidRDefault="004F7D71" w:rsidP="004F7D71"/>
    <w:p w14:paraId="1A748EAE" w14:textId="35E85E0B" w:rsidR="004F7D71" w:rsidRDefault="004F7D71" w:rsidP="004F7D71">
      <w:r>
        <w:t>For example pharmacy claims for 6 months, gap, another period etc.  so how do we choose the observation period?  Overlapping observation periods?</w:t>
      </w:r>
    </w:p>
    <w:p w14:paraId="2E6C9E0B" w14:textId="2AED1878" w:rsidR="004F7D71" w:rsidRDefault="004F7D71" w:rsidP="004F7D71"/>
    <w:p w14:paraId="64D07920" w14:textId="0F2AA9D6" w:rsidR="004F7D71" w:rsidRDefault="004F7D71" w:rsidP="004F7D71">
      <w:r>
        <w:t>Idea of standard flavors depending on data observation period</w:t>
      </w:r>
    </w:p>
    <w:p w14:paraId="72C23049" w14:textId="2A604B99" w:rsidR="004F7D71" w:rsidRDefault="004F7D71" w:rsidP="004F7D71"/>
    <w:p w14:paraId="4B40E5AD" w14:textId="7C334A5E" w:rsidR="004F7D71" w:rsidRDefault="004F7D71" w:rsidP="004F7D71">
      <w:r>
        <w:t>CDM---is data storage, so analysts can use it for what they need it to do, answer a question etc., so we need user flexibility to choose enrollment periods, payer plan data etc.</w:t>
      </w:r>
    </w:p>
    <w:p w14:paraId="56B8FD25" w14:textId="5B399EF5" w:rsidR="004F7D71" w:rsidRDefault="004F7D71" w:rsidP="004F7D71">
      <w:pPr>
        <w:pStyle w:val="ListParagraph"/>
        <w:numPr>
          <w:ilvl w:val="1"/>
          <w:numId w:val="1"/>
        </w:numPr>
      </w:pPr>
      <w:r>
        <w:t>Should have all data available to then subset observation period for study</w:t>
      </w:r>
    </w:p>
    <w:p w14:paraId="4C94168A" w14:textId="6B4FC00E" w:rsidR="004F7D71" w:rsidRDefault="004F7D71" w:rsidP="004F7D71">
      <w:pPr>
        <w:pStyle w:val="ListParagraph"/>
        <w:numPr>
          <w:ilvl w:val="0"/>
          <w:numId w:val="1"/>
        </w:numPr>
      </w:pPr>
      <w:r>
        <w:t>How can we have it both ways??</w:t>
      </w:r>
    </w:p>
    <w:p w14:paraId="6D87BED6" w14:textId="31033BE6" w:rsidR="004F7D71" w:rsidRDefault="004F7D71" w:rsidP="004F7D71">
      <w:pPr>
        <w:pStyle w:val="ListParagraph"/>
        <w:numPr>
          <w:ilvl w:val="1"/>
          <w:numId w:val="1"/>
        </w:numPr>
      </w:pPr>
      <w:r>
        <w:t>Generous observation periods</w:t>
      </w:r>
    </w:p>
    <w:p w14:paraId="641DA7D1" w14:textId="178A7551" w:rsidR="004F7D71" w:rsidRDefault="004F7D71" w:rsidP="004F7D71">
      <w:pPr>
        <w:pStyle w:val="ListParagraph"/>
        <w:numPr>
          <w:ilvl w:val="1"/>
          <w:numId w:val="1"/>
        </w:numPr>
      </w:pPr>
      <w:r>
        <w:t>Then payer plan to further refine it</w:t>
      </w:r>
    </w:p>
    <w:p w14:paraId="35C3501C" w14:textId="3D68DB7B" w:rsidR="004F7D71" w:rsidRDefault="00620705" w:rsidP="004F7D71">
      <w:pPr>
        <w:pStyle w:val="ListParagraph"/>
        <w:numPr>
          <w:ilvl w:val="0"/>
          <w:numId w:val="1"/>
        </w:numPr>
      </w:pPr>
      <w:r>
        <w:t>Common practice not standard practice</w:t>
      </w:r>
    </w:p>
    <w:p w14:paraId="3EF76085" w14:textId="3CF30110" w:rsidR="00620705" w:rsidRDefault="00620705" w:rsidP="004F7D71">
      <w:pPr>
        <w:pStyle w:val="ListParagraph"/>
        <w:numPr>
          <w:ilvl w:val="0"/>
          <w:numId w:val="1"/>
        </w:numPr>
      </w:pPr>
      <w:r>
        <w:t>Current rules 1 non overlapping observation period</w:t>
      </w:r>
    </w:p>
    <w:p w14:paraId="517C8772" w14:textId="48DEE111" w:rsidR="00620705" w:rsidRDefault="00620705" w:rsidP="00620705">
      <w:pPr>
        <w:pStyle w:val="ListParagraph"/>
        <w:numPr>
          <w:ilvl w:val="1"/>
          <w:numId w:val="1"/>
        </w:numPr>
      </w:pPr>
      <w:r>
        <w:t>How do you define those dates?</w:t>
      </w:r>
    </w:p>
    <w:p w14:paraId="296D2ACF" w14:textId="05419D78" w:rsidR="00620705" w:rsidRDefault="00620705" w:rsidP="00620705">
      <w:pPr>
        <w:pStyle w:val="ListParagraph"/>
        <w:numPr>
          <w:ilvl w:val="1"/>
          <w:numId w:val="1"/>
        </w:numPr>
      </w:pPr>
      <w:r>
        <w:t>Multiple overlapping observation periods?</w:t>
      </w:r>
    </w:p>
    <w:p w14:paraId="4142B286" w14:textId="273FFDDE" w:rsidR="00620705" w:rsidRDefault="00620705" w:rsidP="00620705">
      <w:pPr>
        <w:pStyle w:val="ListParagraph"/>
        <w:numPr>
          <w:ilvl w:val="0"/>
          <w:numId w:val="1"/>
        </w:numPr>
      </w:pPr>
      <w:r>
        <w:t>Aaron to email CDM group about observation flavors and idea of how that fits in CDM versus standardization</w:t>
      </w:r>
    </w:p>
    <w:p w14:paraId="5CFAFF9E" w14:textId="375CB73B" w:rsidR="002F4ED9" w:rsidRDefault="002F4ED9" w:rsidP="00620705">
      <w:pPr>
        <w:pStyle w:val="ListParagraph"/>
        <w:numPr>
          <w:ilvl w:val="0"/>
          <w:numId w:val="1"/>
        </w:numPr>
      </w:pPr>
      <w:r>
        <w:t>Jennifer proposal for observation period</w:t>
      </w:r>
    </w:p>
    <w:p w14:paraId="1AC80BB5" w14:textId="3290F659" w:rsidR="002F4ED9" w:rsidRDefault="002F4ED9" w:rsidP="002F4ED9">
      <w:pPr>
        <w:pStyle w:val="ListParagraph"/>
        <w:numPr>
          <w:ilvl w:val="1"/>
          <w:numId w:val="1"/>
        </w:numPr>
      </w:pPr>
      <w:r>
        <w:t>Payer plan duplicative—so moving to payer plan period section since there is most likely duplication here</w:t>
      </w:r>
    </w:p>
    <w:p w14:paraId="7E478A6C" w14:textId="6DE2C707" w:rsidR="002F4ED9" w:rsidRDefault="002F4ED9" w:rsidP="002F4ED9">
      <w:pPr>
        <w:pStyle w:val="ListParagraph"/>
        <w:numPr>
          <w:ilvl w:val="1"/>
          <w:numId w:val="1"/>
        </w:numPr>
      </w:pPr>
      <w:r>
        <w:t>Can have multiple flavors</w:t>
      </w:r>
    </w:p>
    <w:p w14:paraId="2FFA3E45" w14:textId="5431E93D" w:rsidR="002F4ED9" w:rsidRDefault="002F4ED9" w:rsidP="002F4ED9">
      <w:pPr>
        <w:pStyle w:val="ListParagraph"/>
        <w:numPr>
          <w:ilvl w:val="2"/>
          <w:numId w:val="1"/>
        </w:numPr>
      </w:pPr>
      <w:r>
        <w:t>Payer plan period removes some burden</w:t>
      </w:r>
    </w:p>
    <w:p w14:paraId="39137612" w14:textId="19CDB1FD" w:rsidR="002F4ED9" w:rsidRDefault="002F4ED9" w:rsidP="002F4ED9">
      <w:pPr>
        <w:pStyle w:val="ListParagraph"/>
        <w:numPr>
          <w:ilvl w:val="2"/>
          <w:numId w:val="1"/>
        </w:numPr>
      </w:pPr>
      <w:r>
        <w:t>Other questions for conversion</w:t>
      </w:r>
    </w:p>
    <w:p w14:paraId="305AB902" w14:textId="30038D15" w:rsidR="002F4ED9" w:rsidRDefault="002F4ED9" w:rsidP="002F4ED9">
      <w:r>
        <w:t>Payer Plan Period---currently a small table</w:t>
      </w:r>
    </w:p>
    <w:p w14:paraId="134838B2" w14:textId="3B79FF0C" w:rsidR="002F4ED9" w:rsidRDefault="002F4ED9" w:rsidP="002F4ED9">
      <w:pPr>
        <w:pStyle w:val="ListParagraph"/>
        <w:numPr>
          <w:ilvl w:val="0"/>
          <w:numId w:val="3"/>
        </w:numPr>
      </w:pPr>
      <w:r>
        <w:t>There are currently some discussions about changes to the table on GITHUB initiated by Gotham Rao</w:t>
      </w:r>
    </w:p>
    <w:p w14:paraId="523A4800" w14:textId="17057892" w:rsidR="002F4ED9" w:rsidRDefault="002F4ED9" w:rsidP="002F4ED9">
      <w:pPr>
        <w:pStyle w:val="ListParagraph"/>
        <w:numPr>
          <w:ilvl w:val="1"/>
          <w:numId w:val="3"/>
        </w:numPr>
      </w:pPr>
      <w:r>
        <w:t>Payer IDs</w:t>
      </w:r>
    </w:p>
    <w:p w14:paraId="47EF447E" w14:textId="7C6B35AD" w:rsidR="002F4ED9" w:rsidRDefault="002F4ED9" w:rsidP="002F4ED9">
      <w:pPr>
        <w:pStyle w:val="ListParagraph"/>
        <w:numPr>
          <w:ilvl w:val="1"/>
          <w:numId w:val="3"/>
        </w:numPr>
      </w:pPr>
      <w:r>
        <w:t>Some on forum are accepting while others are not</w:t>
      </w:r>
    </w:p>
    <w:p w14:paraId="37F71746" w14:textId="610A37C2" w:rsidR="002F4ED9" w:rsidRDefault="002F4ED9" w:rsidP="002F4ED9">
      <w:pPr>
        <w:pStyle w:val="ListParagraph"/>
        <w:numPr>
          <w:ilvl w:val="1"/>
          <w:numId w:val="3"/>
        </w:numPr>
      </w:pPr>
      <w:r>
        <w:t xml:space="preserve">Aaron sent URL to group </w:t>
      </w:r>
      <w:hyperlink r:id="rId5" w:history="1">
        <w:r w:rsidRPr="003B40A9">
          <w:rPr>
            <w:rStyle w:val="Hyperlink"/>
          </w:rPr>
          <w:t>https://github.com/OHDSI/CommonDataModel/issues/107</w:t>
        </w:r>
      </w:hyperlink>
      <w:r>
        <w:t xml:space="preserve"> </w:t>
      </w:r>
    </w:p>
    <w:p w14:paraId="6009F420" w14:textId="767CEF6D" w:rsidR="002F4ED9" w:rsidRDefault="002F4ED9" w:rsidP="002F4ED9">
      <w:pPr>
        <w:pStyle w:val="ListParagraph"/>
        <w:numPr>
          <w:ilvl w:val="1"/>
          <w:numId w:val="3"/>
        </w:numPr>
      </w:pPr>
      <w:r>
        <w:lastRenderedPageBreak/>
        <w:t>Problem with payer plan is if covered by generic or medical or by plan</w:t>
      </w:r>
    </w:p>
    <w:p w14:paraId="31FA29D0" w14:textId="3E0A4658" w:rsidR="002F4ED9" w:rsidRDefault="002F4ED9" w:rsidP="002F4ED9">
      <w:pPr>
        <w:pStyle w:val="ListParagraph"/>
        <w:numPr>
          <w:ilvl w:val="1"/>
          <w:numId w:val="3"/>
        </w:numPr>
      </w:pPr>
      <w:r>
        <w:t>How do we want to identify coverage/plan?</w:t>
      </w:r>
    </w:p>
    <w:p w14:paraId="2B397A5B" w14:textId="6057DD21" w:rsidR="002F4ED9" w:rsidRDefault="002F4ED9" w:rsidP="002F4ED9">
      <w:pPr>
        <w:pStyle w:val="ListParagraph"/>
        <w:numPr>
          <w:ilvl w:val="0"/>
          <w:numId w:val="3"/>
        </w:numPr>
      </w:pPr>
      <w:r>
        <w:t>Some controversy around the payer plan table</w:t>
      </w:r>
    </w:p>
    <w:p w14:paraId="1C448B69" w14:textId="4BC4541F" w:rsidR="002F4ED9" w:rsidRDefault="002F4ED9" w:rsidP="002F4ED9">
      <w:pPr>
        <w:pStyle w:val="ListParagraph"/>
        <w:numPr>
          <w:ilvl w:val="1"/>
          <w:numId w:val="3"/>
        </w:numPr>
      </w:pPr>
      <w:r>
        <w:t>Overlapping observation periods versus no overlapping periods….</w:t>
      </w:r>
    </w:p>
    <w:p w14:paraId="45DC0ECA" w14:textId="0E3674A9" w:rsidR="002F4ED9" w:rsidRDefault="002F4ED9" w:rsidP="002F4ED9">
      <w:pPr>
        <w:pStyle w:val="ListParagraph"/>
        <w:numPr>
          <w:ilvl w:val="2"/>
          <w:numId w:val="3"/>
        </w:numPr>
      </w:pPr>
      <w:r>
        <w:t>Payer source value</w:t>
      </w:r>
    </w:p>
    <w:p w14:paraId="5A26397B" w14:textId="2315AB89" w:rsidR="002F4ED9" w:rsidRDefault="002F4ED9" w:rsidP="002F4ED9">
      <w:pPr>
        <w:pStyle w:val="ListParagraph"/>
        <w:numPr>
          <w:ilvl w:val="2"/>
          <w:numId w:val="3"/>
        </w:numPr>
      </w:pPr>
      <w:r>
        <w:t>Private pay</w:t>
      </w:r>
    </w:p>
    <w:p w14:paraId="11627705" w14:textId="7F25D3AF" w:rsidR="002F4ED9" w:rsidRDefault="002F4ED9" w:rsidP="002F4ED9">
      <w:pPr>
        <w:pStyle w:val="ListParagraph"/>
        <w:numPr>
          <w:ilvl w:val="2"/>
          <w:numId w:val="3"/>
        </w:numPr>
      </w:pPr>
      <w:r>
        <w:t>Medical/private</w:t>
      </w:r>
    </w:p>
    <w:p w14:paraId="6936DFBA" w14:textId="682A969D" w:rsidR="002F4ED9" w:rsidRDefault="002F4ED9" w:rsidP="002F4ED9">
      <w:pPr>
        <w:pStyle w:val="ListParagraph"/>
        <w:numPr>
          <w:ilvl w:val="2"/>
          <w:numId w:val="3"/>
        </w:numPr>
      </w:pPr>
      <w:r>
        <w:t>All of these depend on the source***</w:t>
      </w:r>
    </w:p>
    <w:p w14:paraId="44E0EC49" w14:textId="0F45D181" w:rsidR="002F4ED9" w:rsidRDefault="002F4ED9" w:rsidP="002F4ED9">
      <w:pPr>
        <w:pStyle w:val="ListParagraph"/>
        <w:numPr>
          <w:ilvl w:val="0"/>
          <w:numId w:val="3"/>
        </w:numPr>
      </w:pPr>
      <w:r>
        <w:t>Should we add standard values to the payer plan table…..generic, medical coverage or to subset the observation period table????</w:t>
      </w:r>
    </w:p>
    <w:p w14:paraId="04830E38" w14:textId="26AC043E" w:rsidR="002F4ED9" w:rsidRDefault="002F4ED9" w:rsidP="002F4ED9">
      <w:pPr>
        <w:pStyle w:val="ListParagraph"/>
        <w:numPr>
          <w:ilvl w:val="1"/>
          <w:numId w:val="3"/>
        </w:numPr>
      </w:pPr>
      <w:r>
        <w:t>This might be a very large task to take on…..</w:t>
      </w:r>
    </w:p>
    <w:p w14:paraId="29A9B734" w14:textId="3E7E25B1" w:rsidR="002F4ED9" w:rsidRDefault="002F4ED9" w:rsidP="002F4ED9">
      <w:pPr>
        <w:pStyle w:val="ListParagraph"/>
        <w:numPr>
          <w:ilvl w:val="0"/>
          <w:numId w:val="3"/>
        </w:numPr>
      </w:pPr>
      <w:r>
        <w:t>add payer plan record that is just medical then one that is just prescription and then one for both.</w:t>
      </w:r>
    </w:p>
    <w:p w14:paraId="0878D0C5" w14:textId="09AFD546" w:rsidR="002F4ED9" w:rsidRDefault="002F4ED9" w:rsidP="002F4ED9">
      <w:pPr>
        <w:pStyle w:val="ListParagraph"/>
        <w:numPr>
          <w:ilvl w:val="0"/>
          <w:numId w:val="3"/>
        </w:numPr>
      </w:pPr>
      <w:r>
        <w:t>Anthony to have a look at that (Not exactly sure what the details are here)</w:t>
      </w:r>
      <w:bookmarkStart w:id="0" w:name="_GoBack"/>
      <w:bookmarkEnd w:id="0"/>
    </w:p>
    <w:p w14:paraId="60D907D4" w14:textId="77777777" w:rsidR="002F4ED9" w:rsidRDefault="002F4ED9" w:rsidP="002F4ED9"/>
    <w:p w14:paraId="7AD966F9" w14:textId="77777777" w:rsidR="00BC0927" w:rsidRPr="00B820E2" w:rsidRDefault="00BC0927"/>
    <w:sectPr w:rsidR="00BC0927" w:rsidRPr="00B82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B6DD0"/>
    <w:multiLevelType w:val="hybridMultilevel"/>
    <w:tmpl w:val="3E186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9961AB"/>
    <w:multiLevelType w:val="hybridMultilevel"/>
    <w:tmpl w:val="7408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30F94"/>
    <w:multiLevelType w:val="hybridMultilevel"/>
    <w:tmpl w:val="2CF6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5F"/>
    <w:rsid w:val="000D6452"/>
    <w:rsid w:val="0023540E"/>
    <w:rsid w:val="002B611E"/>
    <w:rsid w:val="002F4ED9"/>
    <w:rsid w:val="00361459"/>
    <w:rsid w:val="004F7D71"/>
    <w:rsid w:val="00620705"/>
    <w:rsid w:val="006E035F"/>
    <w:rsid w:val="00B820E2"/>
    <w:rsid w:val="00BC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4075"/>
  <w15:chartTrackingRefBased/>
  <w15:docId w15:val="{1A16169B-87E1-44BA-98DF-D78DF7EB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1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4ED9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F4ED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5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hub.com/OHDSI/CommonDataModel/issues/1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PLPO (Paul Petraro)</dc:creator>
  <cp:keywords/>
  <dc:description/>
  <cp:lastModifiedBy>PLPO (Paul Petraro)</cp:lastModifiedBy>
  <cp:revision>7</cp:revision>
  <dcterms:created xsi:type="dcterms:W3CDTF">2017-12-07T18:17:00Z</dcterms:created>
  <dcterms:modified xsi:type="dcterms:W3CDTF">2017-12-07T20:30:00Z</dcterms:modified>
</cp:coreProperties>
</file>