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CCD857" w14:textId="6C90B78E" w:rsidR="0081377B" w:rsidRDefault="00F2686C" w:rsidP="00B30D6F">
      <w:pPr>
        <w:pStyle w:val="NoSpacing"/>
        <w:rPr>
          <w:b/>
          <w:bCs/>
        </w:rPr>
      </w:pPr>
      <w:r>
        <w:rPr>
          <w:b/>
          <w:bCs/>
        </w:rPr>
        <w:t>Evaluating the effectiveness of using Large Language Models</w:t>
      </w:r>
      <w:r w:rsidR="00E36D54">
        <w:rPr>
          <w:b/>
          <w:bCs/>
        </w:rPr>
        <w:t xml:space="preserve"> for the development of concept sets</w:t>
      </w:r>
      <w:r w:rsidR="0081377B" w:rsidRPr="0081377B">
        <w:rPr>
          <w:b/>
          <w:bCs/>
        </w:rPr>
        <w:t>.</w:t>
      </w:r>
    </w:p>
    <w:p w14:paraId="13B8DF45" w14:textId="77777777" w:rsidR="0081377B" w:rsidRDefault="0081377B" w:rsidP="00B30D6F">
      <w:pPr>
        <w:pStyle w:val="NoSpacing"/>
        <w:rPr>
          <w:b/>
          <w:bCs/>
        </w:rPr>
      </w:pPr>
    </w:p>
    <w:p w14:paraId="090DDAA1" w14:textId="6679CF40" w:rsidR="00D34767" w:rsidRPr="000E7C7F" w:rsidRDefault="00EF7D68" w:rsidP="00B30D6F">
      <w:pPr>
        <w:pStyle w:val="NoSpacing"/>
        <w:rPr>
          <w:b/>
          <w:bCs/>
          <w:vertAlign w:val="superscript"/>
        </w:rPr>
      </w:pPr>
      <w:r w:rsidRPr="00EF7D68">
        <w:rPr>
          <w:b/>
          <w:bCs/>
        </w:rPr>
        <w:t>Joel Swerdel, PhD MS MPH</w:t>
      </w:r>
      <w:r w:rsidR="009667F2">
        <w:rPr>
          <w:b/>
          <w:bCs/>
          <w:vertAlign w:val="superscript"/>
        </w:rPr>
        <w:t>1,2</w:t>
      </w:r>
      <w:r w:rsidRPr="00EF7D68">
        <w:rPr>
          <w:b/>
          <w:bCs/>
        </w:rPr>
        <w:t xml:space="preserve">, </w:t>
      </w:r>
      <w:r w:rsidR="00C20F2D" w:rsidRPr="00C20F2D">
        <w:rPr>
          <w:b/>
          <w:bCs/>
        </w:rPr>
        <w:t>Dmytro Dymshyts</w:t>
      </w:r>
      <w:r w:rsidR="001637B8">
        <w:rPr>
          <w:b/>
          <w:bCs/>
        </w:rPr>
        <w:t xml:space="preserve"> </w:t>
      </w:r>
      <w:r w:rsidR="000E1899" w:rsidRPr="000E1899">
        <w:rPr>
          <w:b/>
          <w:bCs/>
        </w:rPr>
        <w:t>MD</w:t>
      </w:r>
      <w:r w:rsidR="00167CBE">
        <w:rPr>
          <w:b/>
          <w:bCs/>
          <w:vertAlign w:val="superscript"/>
        </w:rPr>
        <w:t>1,2</w:t>
      </w:r>
      <w:r w:rsidR="000E1899" w:rsidRPr="000E1899">
        <w:rPr>
          <w:b/>
          <w:bCs/>
        </w:rPr>
        <w:t xml:space="preserve">, </w:t>
      </w:r>
      <w:r w:rsidR="38896A90" w:rsidRPr="03340D3A">
        <w:rPr>
          <w:b/>
          <w:bCs/>
        </w:rPr>
        <w:t xml:space="preserve">Anna </w:t>
      </w:r>
      <w:r w:rsidR="38896A90" w:rsidRPr="3DE67C2B">
        <w:rPr>
          <w:b/>
          <w:bCs/>
        </w:rPr>
        <w:t>Ostropolets</w:t>
      </w:r>
      <w:r w:rsidR="00A836DF">
        <w:rPr>
          <w:b/>
          <w:bCs/>
        </w:rPr>
        <w:t xml:space="preserve"> MD PhD</w:t>
      </w:r>
      <w:r w:rsidR="38896A90" w:rsidRPr="3DE67C2B">
        <w:rPr>
          <w:b/>
          <w:bCs/>
          <w:vertAlign w:val="superscript"/>
        </w:rPr>
        <w:t>1</w:t>
      </w:r>
      <w:r w:rsidR="38896A90" w:rsidRPr="0ACE6774">
        <w:rPr>
          <w:b/>
          <w:bCs/>
          <w:vertAlign w:val="superscript"/>
        </w:rPr>
        <w:t>,2</w:t>
      </w:r>
      <w:r w:rsidR="38896A90" w:rsidRPr="0ACE6774">
        <w:rPr>
          <w:b/>
          <w:bCs/>
        </w:rPr>
        <w:t>,</w:t>
      </w:r>
      <w:r w:rsidR="000E1899" w:rsidRPr="08D8CFB7">
        <w:rPr>
          <w:b/>
          <w:bCs/>
        </w:rPr>
        <w:t xml:space="preserve"> </w:t>
      </w:r>
      <w:r w:rsidR="00DE67CB">
        <w:rPr>
          <w:b/>
          <w:bCs/>
        </w:rPr>
        <w:t>Azza Shoa</w:t>
      </w:r>
      <w:r w:rsidR="00744B4F">
        <w:rPr>
          <w:b/>
          <w:bCs/>
        </w:rPr>
        <w:t>i</w:t>
      </w:r>
      <w:r w:rsidR="00DE67CB">
        <w:rPr>
          <w:b/>
          <w:bCs/>
        </w:rPr>
        <w:t>b</w:t>
      </w:r>
      <w:r w:rsidR="00F4165E">
        <w:rPr>
          <w:b/>
          <w:bCs/>
        </w:rPr>
        <w:t>i</w:t>
      </w:r>
      <w:r w:rsidR="00C76411">
        <w:rPr>
          <w:b/>
          <w:bCs/>
        </w:rPr>
        <w:t>, Ph</w:t>
      </w:r>
      <w:r w:rsidR="00834A82">
        <w:rPr>
          <w:b/>
          <w:bCs/>
        </w:rPr>
        <w:t>D</w:t>
      </w:r>
      <w:r w:rsidR="00E838C3" w:rsidRPr="3DE67C2B">
        <w:rPr>
          <w:b/>
          <w:bCs/>
          <w:vertAlign w:val="superscript"/>
        </w:rPr>
        <w:t>1</w:t>
      </w:r>
      <w:r w:rsidR="00E838C3" w:rsidRPr="0ACE6774">
        <w:rPr>
          <w:b/>
          <w:bCs/>
          <w:vertAlign w:val="superscript"/>
        </w:rPr>
        <w:t>,2</w:t>
      </w:r>
      <w:r w:rsidR="00E838C3">
        <w:rPr>
          <w:b/>
          <w:bCs/>
        </w:rPr>
        <w:t>,</w:t>
      </w:r>
      <w:r w:rsidR="000E1899" w:rsidRPr="08D8CFB7">
        <w:rPr>
          <w:b/>
          <w:bCs/>
        </w:rPr>
        <w:t xml:space="preserve"> </w:t>
      </w:r>
      <w:r w:rsidRPr="00EF7D68">
        <w:rPr>
          <w:b/>
          <w:bCs/>
        </w:rPr>
        <w:t>Patrick Ryan, PhD</w:t>
      </w:r>
      <w:r w:rsidR="000E7C7F">
        <w:rPr>
          <w:b/>
          <w:bCs/>
          <w:vertAlign w:val="superscript"/>
        </w:rPr>
        <w:t>1,2</w:t>
      </w:r>
      <w:r w:rsidR="00092A41" w:rsidRPr="00EF7D68">
        <w:rPr>
          <w:b/>
          <w:bCs/>
        </w:rPr>
        <w:t xml:space="preserve">, </w:t>
      </w:r>
      <w:r w:rsidR="00167CBE" w:rsidRPr="00EF7D68">
        <w:rPr>
          <w:b/>
          <w:bCs/>
        </w:rPr>
        <w:t xml:space="preserve">and </w:t>
      </w:r>
      <w:r w:rsidR="00092A41" w:rsidRPr="00EF7D68">
        <w:rPr>
          <w:b/>
          <w:bCs/>
        </w:rPr>
        <w:t>Martijn Schuemie PhD</w:t>
      </w:r>
      <w:r w:rsidR="00092A41">
        <w:rPr>
          <w:b/>
          <w:bCs/>
          <w:vertAlign w:val="superscript"/>
        </w:rPr>
        <w:t>1,2</w:t>
      </w:r>
    </w:p>
    <w:p w14:paraId="1FE73CAC" w14:textId="77777777" w:rsidR="00EF7D68" w:rsidRPr="00D34767" w:rsidRDefault="00EF7D68" w:rsidP="00B30D6F">
      <w:pPr>
        <w:pStyle w:val="NoSpacing"/>
        <w:rPr>
          <w:b/>
          <w:bCs/>
          <w:vertAlign w:val="superscript"/>
        </w:rPr>
      </w:pPr>
    </w:p>
    <w:p w14:paraId="71AE9243" w14:textId="328FB855" w:rsidR="00D34767" w:rsidRPr="00D34767" w:rsidRDefault="00DE6764" w:rsidP="00B30D6F">
      <w:r>
        <w:rPr>
          <w:vertAlign w:val="superscript"/>
        </w:rPr>
        <w:t>1</w:t>
      </w:r>
      <w:r w:rsidR="00D34767" w:rsidRPr="00D34767">
        <w:t>Observational Health Data Analytics, Global Epidemiology, Janssen Research and Development, Titusville, NJ, USA</w:t>
      </w:r>
    </w:p>
    <w:p w14:paraId="1D02392E" w14:textId="17848644" w:rsidR="001F669A" w:rsidRPr="00D34767" w:rsidRDefault="00DE6764" w:rsidP="00167CBE">
      <w:r>
        <w:rPr>
          <w:vertAlign w:val="superscript"/>
        </w:rPr>
        <w:t>2</w:t>
      </w:r>
      <w:r w:rsidR="00D34767" w:rsidRPr="00D34767">
        <w:t>Observational Health Data Sciences and Informatics</w:t>
      </w:r>
      <w:r w:rsidR="0033334F">
        <w:t xml:space="preserve"> (OHDSI)</w:t>
      </w:r>
      <w:r w:rsidR="00D34767" w:rsidRPr="00D34767">
        <w:t>, New York, NY, USA</w:t>
      </w:r>
      <w:r w:rsidR="001A03BC">
        <w:t xml:space="preserve"> </w:t>
      </w:r>
    </w:p>
    <w:p w14:paraId="5B2E1B59" w14:textId="54AF4CA9" w:rsidR="004660C1" w:rsidRPr="004D2337" w:rsidRDefault="004660C1" w:rsidP="00B30D6F">
      <w:pPr>
        <w:rPr>
          <w:rFonts w:cstheme="minorHAnsi"/>
          <w:b/>
          <w:bCs/>
        </w:rPr>
      </w:pPr>
      <w:r w:rsidRPr="004D2337">
        <w:rPr>
          <w:rFonts w:cstheme="minorHAnsi"/>
          <w:b/>
          <w:bCs/>
        </w:rPr>
        <w:t>Background</w:t>
      </w:r>
    </w:p>
    <w:p w14:paraId="47C3D8C8" w14:textId="221FF406" w:rsidR="00D54C3D" w:rsidRPr="004D2337" w:rsidRDefault="0020098C" w:rsidP="000778F0">
      <w:r w:rsidRPr="2233D4DC">
        <w:t xml:space="preserve">When developing </w:t>
      </w:r>
      <w:r w:rsidR="0049475D" w:rsidRPr="2233D4DC">
        <w:t xml:space="preserve">phenotype definitions </w:t>
      </w:r>
      <w:r w:rsidR="00C976B0" w:rsidRPr="2233D4DC">
        <w:t>for health conditions</w:t>
      </w:r>
      <w:r w:rsidR="0049475D" w:rsidRPr="2233D4DC">
        <w:t xml:space="preserve">, one of the first steps is to develop the list of </w:t>
      </w:r>
      <w:r w:rsidR="00F11F85" w:rsidRPr="2233D4DC">
        <w:t xml:space="preserve">codes used to determine the phenotype.  In OHDSI, </w:t>
      </w:r>
      <w:r w:rsidR="004B1E29">
        <w:t xml:space="preserve">health </w:t>
      </w:r>
      <w:r w:rsidR="007022F1" w:rsidRPr="2233D4DC">
        <w:t>condition</w:t>
      </w:r>
      <w:r w:rsidR="00F11F85" w:rsidRPr="2233D4DC">
        <w:t xml:space="preserve"> </w:t>
      </w:r>
      <w:r w:rsidR="6E5B6EEA" w:rsidRPr="2233D4DC">
        <w:t>standard codes</w:t>
      </w:r>
      <w:r w:rsidR="00F11F85" w:rsidRPr="2233D4DC">
        <w:t xml:space="preserve"> are </w:t>
      </w:r>
      <w:r w:rsidR="007022F1" w:rsidRPr="2233D4DC">
        <w:t xml:space="preserve">usually SNOMED </w:t>
      </w:r>
      <w:r w:rsidR="365D0D03" w:rsidRPr="2233D4DC">
        <w:t>concepts</w:t>
      </w:r>
      <w:r w:rsidR="007022F1" w:rsidRPr="2233D4DC">
        <w:t xml:space="preserve"> mapped </w:t>
      </w:r>
      <w:r w:rsidR="00EA71A5" w:rsidRPr="2233D4DC">
        <w:t xml:space="preserve">from diagnosis source codes </w:t>
      </w:r>
      <w:r w:rsidR="7E3190CC" w:rsidRPr="2233D4DC">
        <w:t>(such as ICD</w:t>
      </w:r>
      <w:r w:rsidR="00AC63F0">
        <w:t>-</w:t>
      </w:r>
      <w:r w:rsidR="7E3190CC" w:rsidRPr="2233D4DC">
        <w:t>10</w:t>
      </w:r>
      <w:r w:rsidR="00437F7E">
        <w:t>-</w:t>
      </w:r>
      <w:r w:rsidR="00AC63F0">
        <w:t>CM</w:t>
      </w:r>
      <w:r w:rsidR="7E3190CC" w:rsidRPr="2233D4DC">
        <w:t xml:space="preserve">) used in the native data. </w:t>
      </w:r>
      <w:r w:rsidR="00EA71A5" w:rsidRPr="2233D4DC">
        <w:t xml:space="preserve"> </w:t>
      </w:r>
      <w:r w:rsidR="49D61C15" w:rsidRPr="2233D4DC">
        <w:t>Our current method for selecting concepts for phenotype development</w:t>
      </w:r>
      <w:r w:rsidR="056F1906" w:rsidRPr="2233D4DC">
        <w:t xml:space="preserve"> </w:t>
      </w:r>
      <w:r w:rsidR="5D1DC893" w:rsidRPr="2233D4DC">
        <w:t>is</w:t>
      </w:r>
      <w:r w:rsidR="056F1906" w:rsidRPr="2233D4DC">
        <w:t xml:space="preserve"> inefficient, </w:t>
      </w:r>
      <w:r w:rsidR="3F91ABC9" w:rsidRPr="2233D4DC">
        <w:t>subjective,</w:t>
      </w:r>
      <w:r w:rsidR="056F1906" w:rsidRPr="2233D4DC">
        <w:t xml:space="preserve"> and inconsistent.  </w:t>
      </w:r>
    </w:p>
    <w:p w14:paraId="39FCD474" w14:textId="77777777" w:rsidR="00705CA7" w:rsidRPr="004D2337" w:rsidRDefault="00705CA7" w:rsidP="00705CA7">
      <w:pPr>
        <w:rPr>
          <w:rFonts w:cstheme="minorHAnsi"/>
          <w:b/>
          <w:bCs/>
        </w:rPr>
      </w:pPr>
      <w:r w:rsidRPr="004D2337">
        <w:rPr>
          <w:rFonts w:cstheme="minorHAnsi"/>
          <w:b/>
          <w:bCs/>
        </w:rPr>
        <w:t>Objective</w:t>
      </w:r>
    </w:p>
    <w:p w14:paraId="62B93C84" w14:textId="09A7FB55" w:rsidR="00BC7271" w:rsidRPr="004D2337" w:rsidRDefault="00BC7271" w:rsidP="00705CA7">
      <w:r w:rsidRPr="2233D4DC">
        <w:t xml:space="preserve">The objective of this study </w:t>
      </w:r>
      <w:r w:rsidR="005E62A9" w:rsidRPr="2233D4DC">
        <w:t>w</w:t>
      </w:r>
      <w:r w:rsidR="00D54C3D">
        <w:t>a</w:t>
      </w:r>
      <w:r w:rsidR="2ED92971" w:rsidRPr="2233D4DC">
        <w:t>s</w:t>
      </w:r>
      <w:r w:rsidR="005E62A9" w:rsidRPr="2233D4DC">
        <w:t xml:space="preserve"> to</w:t>
      </w:r>
      <w:r w:rsidR="006925E2" w:rsidRPr="2233D4DC">
        <w:t xml:space="preserve"> </w:t>
      </w:r>
      <w:r w:rsidR="2901E46E" w:rsidRPr="2233D4DC">
        <w:t>evaluate</w:t>
      </w:r>
      <w:r w:rsidR="006925E2" w:rsidRPr="2233D4DC">
        <w:t xml:space="preserve"> the</w:t>
      </w:r>
      <w:r w:rsidR="005E62A9" w:rsidRPr="2233D4DC">
        <w:t xml:space="preserve"> </w:t>
      </w:r>
      <w:r w:rsidR="2A55AD0C" w:rsidRPr="2233D4DC">
        <w:t>use of</w:t>
      </w:r>
      <w:r w:rsidR="00175E10" w:rsidRPr="2233D4DC">
        <w:t xml:space="preserve"> Large Language Models (LLMs) for </w:t>
      </w:r>
      <w:r w:rsidR="00E6170D" w:rsidRPr="2233D4DC">
        <w:t xml:space="preserve">the selection of </w:t>
      </w:r>
      <w:r w:rsidR="00CF3DED" w:rsidRPr="2233D4DC">
        <w:t>appropriate conditio</w:t>
      </w:r>
      <w:r w:rsidR="00A2783E" w:rsidRPr="2233D4DC">
        <w:t xml:space="preserve">n codes for </w:t>
      </w:r>
      <w:r w:rsidR="004D0878">
        <w:t xml:space="preserve">concept sets used in </w:t>
      </w:r>
      <w:r w:rsidR="00A2783E" w:rsidRPr="2233D4DC">
        <w:t>phenotype algorithms.</w:t>
      </w:r>
    </w:p>
    <w:p w14:paraId="4E43EE5D" w14:textId="77777777" w:rsidR="00705CA7" w:rsidRPr="004D2337" w:rsidRDefault="00705CA7" w:rsidP="00705CA7">
      <w:pPr>
        <w:rPr>
          <w:rFonts w:cstheme="minorHAnsi"/>
          <w:b/>
          <w:bCs/>
        </w:rPr>
      </w:pPr>
      <w:r w:rsidRPr="004D2337">
        <w:rPr>
          <w:rFonts w:cstheme="minorHAnsi"/>
          <w:b/>
          <w:bCs/>
        </w:rPr>
        <w:t>Methods</w:t>
      </w:r>
    </w:p>
    <w:p w14:paraId="2F02B20F" w14:textId="19814858" w:rsidR="00C82F79" w:rsidRDefault="00C82F79" w:rsidP="00705CA7">
      <w:r>
        <w:t>We tested the LLM process on 15 health conditions</w:t>
      </w:r>
      <w:r w:rsidR="004B5778">
        <w:t>:</w:t>
      </w:r>
      <w:r w:rsidR="00EE0B6D">
        <w:t xml:space="preserve"> </w:t>
      </w:r>
      <w:r w:rsidR="00EE0B6D" w:rsidRPr="00EE0B6D">
        <w:t>acute myocardial infarction, ischemic stroke, hemorrhagic stroke, plaque psoriasis, nausea, COVID-19, pneumonia, obesity, angina, bronchitis, diarrhea, hypotension, insomnia, pyrexia-fever, and syncope</w:t>
      </w:r>
      <w:r w:rsidR="00EE0B6D">
        <w:t>.</w:t>
      </w:r>
      <w:r w:rsidR="00FC254F">
        <w:t xml:space="preserve">  For each condition, we created human-adjudicated concept sets</w:t>
      </w:r>
      <w:r w:rsidR="00985C42">
        <w:t xml:space="preserve"> </w:t>
      </w:r>
      <w:r w:rsidR="00136697">
        <w:t xml:space="preserve">developed </w:t>
      </w:r>
      <w:r w:rsidR="00FF6F1D">
        <w:t xml:space="preserve">through a collaboration of at least </w:t>
      </w:r>
      <w:r w:rsidR="00106665">
        <w:t>two researchers knowledgeable in concept set development.</w:t>
      </w:r>
      <w:r w:rsidR="00B11963">
        <w:t xml:space="preserve">  These concept sets were the “</w:t>
      </w:r>
      <w:r w:rsidR="00C20CF0">
        <w:t>reference</w:t>
      </w:r>
      <w:r w:rsidR="00B11963">
        <w:t xml:space="preserve"> standard”</w:t>
      </w:r>
      <w:r w:rsidR="0039215C">
        <w:t xml:space="preserve"> to</w:t>
      </w:r>
      <w:r w:rsidR="00BE6BF4">
        <w:t xml:space="preserve"> be</w:t>
      </w:r>
      <w:r w:rsidR="0039215C">
        <w:t xml:space="preserve"> used for comparison with the LLM-generated concept sets.</w:t>
      </w:r>
    </w:p>
    <w:p w14:paraId="6285B460" w14:textId="0FC11351" w:rsidR="000305C1" w:rsidRDefault="006F1B50" w:rsidP="00705CA7">
      <w:r>
        <w:t xml:space="preserve">For this </w:t>
      </w:r>
      <w:r w:rsidR="00D640F1">
        <w:t>study</w:t>
      </w:r>
      <w:r>
        <w:t xml:space="preserve"> we used the </w:t>
      </w:r>
      <w:r w:rsidR="00990794">
        <w:t xml:space="preserve">licensed </w:t>
      </w:r>
      <w:r w:rsidR="00A4082A">
        <w:t>J</w:t>
      </w:r>
      <w:r w:rsidR="00E90195">
        <w:t>ohnson and Johnson version of the OpenAI</w:t>
      </w:r>
      <w:r w:rsidR="002A1056">
        <w:t xml:space="preserve"> LLM</w:t>
      </w:r>
      <w:r w:rsidR="00AA150A">
        <w:t xml:space="preserve">, </w:t>
      </w:r>
      <w:r w:rsidR="00304B64">
        <w:t>(</w:t>
      </w:r>
      <w:r w:rsidR="00AA150A">
        <w:t>OpenAI</w:t>
      </w:r>
      <w:r w:rsidR="00304B64">
        <w:t xml:space="preserve"> Model</w:t>
      </w:r>
      <w:r w:rsidR="00840047">
        <w:t xml:space="preserve"> </w:t>
      </w:r>
      <w:r w:rsidR="00655D35">
        <w:t>GPT</w:t>
      </w:r>
      <w:r w:rsidR="007C73B0">
        <w:t>-</w:t>
      </w:r>
      <w:r w:rsidR="00840047">
        <w:t>4</w:t>
      </w:r>
      <w:r w:rsidR="00EE3F94">
        <w:t>o</w:t>
      </w:r>
      <w:r w:rsidR="007C73B0">
        <w:t>,</w:t>
      </w:r>
      <w:r w:rsidR="00EE3F94">
        <w:t xml:space="preserve"> trained through </w:t>
      </w:r>
      <w:proofErr w:type="gramStart"/>
      <w:r w:rsidR="00EE3F94">
        <w:t>October,</w:t>
      </w:r>
      <w:proofErr w:type="gramEnd"/>
      <w:r w:rsidR="00EE3F94">
        <w:t xml:space="preserve"> 2023)</w:t>
      </w:r>
      <w:r w:rsidR="002A1056">
        <w:t xml:space="preserve">.  Procedural calls to the </w:t>
      </w:r>
      <w:r w:rsidR="00E10177" w:rsidRPr="00E10177">
        <w:t xml:space="preserve">application programming interface </w:t>
      </w:r>
      <w:r w:rsidR="00E10177">
        <w:t>(</w:t>
      </w:r>
      <w:r w:rsidR="00FA0E46">
        <w:t>API</w:t>
      </w:r>
      <w:r w:rsidR="00E10177">
        <w:t>)</w:t>
      </w:r>
      <w:r w:rsidR="00FA0E46">
        <w:t xml:space="preserve"> </w:t>
      </w:r>
      <w:r w:rsidR="00B33A2E">
        <w:t xml:space="preserve">for the LLM </w:t>
      </w:r>
      <w:r w:rsidR="00FA0E46">
        <w:t>were made using the R platform.</w:t>
      </w:r>
      <w:r w:rsidR="00CE6DB0">
        <w:t xml:space="preserve">  The overall process consisted of the following steps:</w:t>
      </w:r>
    </w:p>
    <w:p w14:paraId="3857B474" w14:textId="38C921E7" w:rsidR="00CE6DB0" w:rsidRDefault="00D57418" w:rsidP="00CE6DB0">
      <w:pPr>
        <w:pStyle w:val="ListParagraph"/>
        <w:numPr>
          <w:ilvl w:val="0"/>
          <w:numId w:val="5"/>
        </w:numPr>
      </w:pPr>
      <w:r>
        <w:t>Select</w:t>
      </w:r>
      <w:r w:rsidR="006D273A">
        <w:t xml:space="preserve"> </w:t>
      </w:r>
      <w:r w:rsidR="00A575D1">
        <w:t>the health condition of interest</w:t>
      </w:r>
    </w:p>
    <w:p w14:paraId="07A7D1F0" w14:textId="17266A45" w:rsidR="00A575D1" w:rsidRDefault="00A575D1" w:rsidP="00CE6DB0">
      <w:pPr>
        <w:pStyle w:val="ListParagraph"/>
        <w:numPr>
          <w:ilvl w:val="0"/>
          <w:numId w:val="5"/>
        </w:numPr>
      </w:pPr>
      <w:r>
        <w:t xml:space="preserve">Find an appropriate starting </w:t>
      </w:r>
      <w:r w:rsidR="00152BB0">
        <w:t xml:space="preserve">SNOMED </w:t>
      </w:r>
      <w:r w:rsidR="008B3D03">
        <w:t xml:space="preserve">concept </w:t>
      </w:r>
      <w:r w:rsidR="00152BB0">
        <w:t>for the condition</w:t>
      </w:r>
      <w:r w:rsidR="00BF3C8B">
        <w:t xml:space="preserve"> using string match and code prevalence data</w:t>
      </w:r>
    </w:p>
    <w:p w14:paraId="21EA564C" w14:textId="048D0E17" w:rsidR="00152BB0" w:rsidRDefault="00152BB0" w:rsidP="00CE6DB0">
      <w:pPr>
        <w:pStyle w:val="ListParagraph"/>
        <w:numPr>
          <w:ilvl w:val="0"/>
          <w:numId w:val="5"/>
        </w:numPr>
      </w:pPr>
      <w:r>
        <w:t xml:space="preserve">Create a list of possible </w:t>
      </w:r>
      <w:r w:rsidR="008B3D03">
        <w:t xml:space="preserve">concepts to include, </w:t>
      </w:r>
      <w:r w:rsidR="00283ABC">
        <w:t xml:space="preserve">consisting of the starting </w:t>
      </w:r>
      <w:r w:rsidR="008B3D03">
        <w:t>concept</w:t>
      </w:r>
      <w:r w:rsidR="00546356">
        <w:t>,</w:t>
      </w:r>
      <w:r w:rsidR="00283ABC">
        <w:t xml:space="preserve"> its </w:t>
      </w:r>
      <w:r w:rsidR="00546356">
        <w:t xml:space="preserve">descendants in the SNOMED hierarchy, and the </w:t>
      </w:r>
      <w:r w:rsidR="000515FA">
        <w:t>list of recommended</w:t>
      </w:r>
      <w:r w:rsidR="004827AA">
        <w:t xml:space="preserve"> </w:t>
      </w:r>
      <w:r w:rsidR="135BCB35">
        <w:t xml:space="preserve">concepts </w:t>
      </w:r>
      <w:r w:rsidR="004827AA">
        <w:t xml:space="preserve"> suggested by the PHOEBE recommender system</w:t>
      </w:r>
      <w:r w:rsidR="000F17FC">
        <w:t xml:space="preserve"> </w:t>
      </w:r>
      <w:r w:rsidR="00B900F8">
        <w:fldChar w:fldCharType="begin"/>
      </w:r>
      <w:r w:rsidR="00B900F8">
        <w:instrText xml:space="preserve"> ADDIN EN.CITE &lt;EndNote&gt;&lt;Cite&gt;&lt;Author&gt;Ostropolets&lt;/Author&gt;&lt;Year&gt;2022&lt;/Year&gt;&lt;RecNum&gt;1644&lt;/RecNum&gt;&lt;DisplayText&gt;[1]&lt;/DisplayText&gt;&lt;record&gt;&lt;rec-number&gt;1644&lt;/rec-number&gt;&lt;foreign-keys&gt;&lt;key app="EN" db-id="9s2ww2wvpzzrslerzxjpetto5rtd5ez2epfd" timestamp="1749041441"&gt;1644&lt;/key&gt;&lt;/foreign-keys&gt;&lt;ref-type name="Journal Article"&gt;17&lt;/ref-type&gt;&lt;contributors&gt;&lt;authors&gt;&lt;author&gt;Ostropolets, A.&lt;/author&gt;&lt;author&gt;Ryan, P.&lt;/author&gt;&lt;author&gt;Hripcsak, G.&lt;/author&gt;&lt;/authors&gt;&lt;/contributors&gt;&lt;auth-address&gt;Columbia University, New York, NY, USA.&amp;#xD;Janssen Research and Development, Titusville, NJ.&amp;#xD;New York-Presbyterian Hospital, New York, NY.&lt;/auth-address&gt;&lt;titles&gt;&lt;title&gt;Phenotyping in distributed data </w:instrText>
      </w:r>
      <w:r w:rsidR="00B900F8">
        <w:lastRenderedPageBreak/>
        <w:instrText>networks: selecting the right codes for the right patients&lt;/title&gt;&lt;secondary-title&gt;AMIA Annu Symp Proc&lt;/secondary-title&gt;&lt;/titles&gt;&lt;pages&gt;826-835&lt;/pages&gt;&lt;volume&gt;2022&lt;/volume&gt;&lt;edition&gt;2023/05/02&lt;/edition&gt;&lt;keywords&gt;&lt;keyword&gt;*Algorithms&lt;/keyword&gt;&lt;keyword&gt;*Electronic Health Records&lt;/keyword&gt;&lt;/keywords&gt;&lt;dates&gt;&lt;year&gt;2022&lt;/year&gt;&lt;/dates&gt;&lt;isbn&gt;1559-4076&lt;/isbn&gt;&lt;accession-num&gt;37128407&lt;/accession-num&gt;&lt;urls&gt;&lt;/urls&gt;&lt;custom2&gt;PMC10148372&lt;/custom2&gt;&lt;remote-database-provider&gt;NLM&lt;/remote-database-provider&gt;&lt;language&gt;eng&lt;/language&gt;&lt;/record&gt;&lt;/Cite&gt;&lt;/EndNote&gt;</w:instrText>
      </w:r>
      <w:r w:rsidR="00B900F8">
        <w:fldChar w:fldCharType="separate"/>
      </w:r>
      <w:r w:rsidR="00B900F8">
        <w:rPr>
          <w:noProof/>
        </w:rPr>
        <w:t>[1]</w:t>
      </w:r>
      <w:r w:rsidR="00B900F8">
        <w:fldChar w:fldCharType="end"/>
      </w:r>
      <w:r w:rsidR="003C758A">
        <w:t>. P</w:t>
      </w:r>
      <w:r w:rsidR="00BC4B43">
        <w:t>HOEBE</w:t>
      </w:r>
      <w:r w:rsidR="003C758A">
        <w:t xml:space="preserve"> uses the </w:t>
      </w:r>
      <w:r w:rsidR="00A84F93">
        <w:t>ontology (e.g. siblings), lexical similarity, and patient context similarity</w:t>
      </w:r>
      <w:r w:rsidR="00B31B57">
        <w:t xml:space="preserve"> to recommend </w:t>
      </w:r>
      <w:r w:rsidR="008512D2">
        <w:t>concepts.</w:t>
      </w:r>
    </w:p>
    <w:p w14:paraId="7AB69FFA" w14:textId="7CDAB4D7" w:rsidR="004827AA" w:rsidRDefault="00110A3A" w:rsidP="00CE6DB0">
      <w:pPr>
        <w:pStyle w:val="ListParagraph"/>
        <w:numPr>
          <w:ilvl w:val="0"/>
          <w:numId w:val="5"/>
        </w:numPr>
      </w:pPr>
      <w:r>
        <w:t>First pass through LLM: p</w:t>
      </w:r>
      <w:r w:rsidR="00CD2A04">
        <w:t xml:space="preserve">ass each </w:t>
      </w:r>
      <w:r w:rsidR="00542A35">
        <w:t>concept in</w:t>
      </w:r>
      <w:r w:rsidR="00CD2A04">
        <w:t xml:space="preserve"> the list to </w:t>
      </w:r>
      <w:r w:rsidR="007326F6">
        <w:t>the</w:t>
      </w:r>
      <w:r w:rsidR="00CD2A04">
        <w:t xml:space="preserve"> LLM</w:t>
      </w:r>
      <w:r w:rsidR="001E1138">
        <w:t xml:space="preserve"> to compare against the </w:t>
      </w:r>
      <w:r w:rsidR="005603C3">
        <w:t xml:space="preserve">health condition </w:t>
      </w:r>
      <w:r w:rsidR="00F73C63">
        <w:t>of interest</w:t>
      </w:r>
      <w:r w:rsidR="005603C3">
        <w:t xml:space="preserve"> using the following prompt:</w:t>
      </w:r>
    </w:p>
    <w:p w14:paraId="5078D511" w14:textId="77777777" w:rsidR="00B939A8" w:rsidRDefault="005603C3" w:rsidP="00B939A8">
      <w:pPr>
        <w:pStyle w:val="ListParagraph"/>
      </w:pPr>
      <w:r>
        <w:t>“</w:t>
      </w:r>
      <w:r w:rsidR="00B939A8">
        <w:t>You are an expert medical doctor specializing in healthcare data analysis. Your primary function is to analyze healthcare data, including electronic health records, to infer causal relationships between exposures and health outcomes.</w:t>
      </w:r>
    </w:p>
    <w:p w14:paraId="4692C4EB" w14:textId="77777777" w:rsidR="00B939A8" w:rsidRDefault="00B939A8" w:rsidP="00B939A8">
      <w:pPr>
        <w:pStyle w:val="ListParagraph"/>
      </w:pPr>
    </w:p>
    <w:p w14:paraId="1C492E14" w14:textId="25E51155" w:rsidR="00B939A8" w:rsidRDefault="00B939A8" w:rsidP="00B939A8">
      <w:pPr>
        <w:pStyle w:val="ListParagraph"/>
      </w:pPr>
      <w:r>
        <w:t>Your specific task is to evaluate a proposed concept within a patient's record and determine the likelihood that its presence *implies* a</w:t>
      </w:r>
      <w:r w:rsidR="00A17AD1">
        <w:t xml:space="preserve"> </w:t>
      </w:r>
      <w:r>
        <w:t>patient has a specific condition.</w:t>
      </w:r>
    </w:p>
    <w:p w14:paraId="3E797900" w14:textId="77777777" w:rsidR="00B939A8" w:rsidRDefault="00B939A8" w:rsidP="00B939A8">
      <w:pPr>
        <w:pStyle w:val="ListParagraph"/>
      </w:pPr>
    </w:p>
    <w:p w14:paraId="5523D6A1" w14:textId="77777777" w:rsidR="00B939A8" w:rsidRDefault="00B939A8" w:rsidP="00B939A8">
      <w:pPr>
        <w:pStyle w:val="ListParagraph"/>
      </w:pPr>
      <w:r>
        <w:t>Here is your data to analyze:</w:t>
      </w:r>
    </w:p>
    <w:p w14:paraId="5AEDD253" w14:textId="6D58A78B" w:rsidR="00B939A8" w:rsidRDefault="00B939A8" w:rsidP="00B939A8">
      <w:pPr>
        <w:pStyle w:val="ListParagraph"/>
      </w:pPr>
      <w:r>
        <w:t xml:space="preserve">specific condition: </w:t>
      </w:r>
      <w:r w:rsidR="009009FD">
        <w:t>{</w:t>
      </w:r>
      <w:r w:rsidR="000109DB">
        <w:t xml:space="preserve">insert main </w:t>
      </w:r>
      <w:r w:rsidR="009009FD">
        <w:t>condition}</w:t>
      </w:r>
    </w:p>
    <w:p w14:paraId="5FADD2E3" w14:textId="5E5C115D" w:rsidR="00B939A8" w:rsidRDefault="00B939A8" w:rsidP="00B939A8">
      <w:pPr>
        <w:pStyle w:val="ListParagraph"/>
      </w:pPr>
      <w:r>
        <w:t xml:space="preserve">proposed concept: </w:t>
      </w:r>
      <w:r w:rsidR="002B7D83">
        <w:t>{</w:t>
      </w:r>
      <w:r w:rsidR="000109DB">
        <w:t xml:space="preserve">insert </w:t>
      </w:r>
      <w:r w:rsidR="00E93763">
        <w:t>condition to test}</w:t>
      </w:r>
    </w:p>
    <w:p w14:paraId="2A802B9A" w14:textId="77777777" w:rsidR="00B939A8" w:rsidRDefault="00B939A8" w:rsidP="00B939A8">
      <w:pPr>
        <w:pStyle w:val="ListParagraph"/>
      </w:pPr>
    </w:p>
    <w:p w14:paraId="12158452" w14:textId="77777777" w:rsidR="00B939A8" w:rsidRDefault="00B939A8" w:rsidP="00B939A8">
      <w:pPr>
        <w:pStyle w:val="ListParagraph"/>
      </w:pPr>
      <w:r>
        <w:t>You will estimate the proportion of patients with the proposed concept who also have the condition, selecting a proportion category:</w:t>
      </w:r>
    </w:p>
    <w:p w14:paraId="07919C9E" w14:textId="77777777" w:rsidR="00B939A8" w:rsidRDefault="00B939A8" w:rsidP="00B939A8">
      <w:pPr>
        <w:pStyle w:val="ListParagraph"/>
      </w:pPr>
    </w:p>
    <w:p w14:paraId="78320D19" w14:textId="77777777" w:rsidR="00B939A8" w:rsidRDefault="00B939A8" w:rsidP="00B939A8">
      <w:pPr>
        <w:pStyle w:val="ListParagraph"/>
      </w:pPr>
      <w:r>
        <w:t>1. **</w:t>
      </w:r>
      <w:proofErr w:type="gramStart"/>
      <w:r>
        <w:t>Rare:*</w:t>
      </w:r>
      <w:proofErr w:type="gramEnd"/>
      <w:r>
        <w:t>* Less than 10% of patients with the concept have the condition</w:t>
      </w:r>
    </w:p>
    <w:p w14:paraId="332D5EA9" w14:textId="77777777" w:rsidR="00B939A8" w:rsidRDefault="00B939A8" w:rsidP="00B939A8">
      <w:pPr>
        <w:pStyle w:val="ListParagraph"/>
      </w:pPr>
    </w:p>
    <w:p w14:paraId="6E95467E" w14:textId="77777777" w:rsidR="00B939A8" w:rsidRDefault="00B939A8" w:rsidP="00B939A8">
      <w:pPr>
        <w:pStyle w:val="ListParagraph"/>
      </w:pPr>
      <w:r>
        <w:t>2. **</w:t>
      </w:r>
      <w:proofErr w:type="gramStart"/>
      <w:r>
        <w:t>Common:*</w:t>
      </w:r>
      <w:proofErr w:type="gramEnd"/>
      <w:r>
        <w:t>* 10% to less than 90% of patients with the concept have the condition</w:t>
      </w:r>
    </w:p>
    <w:p w14:paraId="6FBE4C74" w14:textId="77777777" w:rsidR="00B939A8" w:rsidRDefault="00B939A8" w:rsidP="00B939A8">
      <w:pPr>
        <w:pStyle w:val="ListParagraph"/>
      </w:pPr>
    </w:p>
    <w:p w14:paraId="7287E191" w14:textId="77777777" w:rsidR="00B939A8" w:rsidRDefault="00B939A8" w:rsidP="00B939A8">
      <w:pPr>
        <w:pStyle w:val="ListParagraph"/>
      </w:pPr>
      <w:r>
        <w:t xml:space="preserve">3. **Very </w:t>
      </w:r>
      <w:proofErr w:type="gramStart"/>
      <w:r>
        <w:t>Common:*</w:t>
      </w:r>
      <w:proofErr w:type="gramEnd"/>
      <w:r>
        <w:t>* 90% to less than 95% of patients with the concept have the condition</w:t>
      </w:r>
    </w:p>
    <w:p w14:paraId="61E57960" w14:textId="77777777" w:rsidR="00B939A8" w:rsidRDefault="00B939A8" w:rsidP="00B939A8">
      <w:pPr>
        <w:pStyle w:val="ListParagraph"/>
      </w:pPr>
    </w:p>
    <w:p w14:paraId="3B6E41E6" w14:textId="77777777" w:rsidR="00B939A8" w:rsidRDefault="00B939A8" w:rsidP="00B939A8">
      <w:pPr>
        <w:pStyle w:val="ListParagraph"/>
      </w:pPr>
      <w:r>
        <w:t>4. **</w:t>
      </w:r>
      <w:proofErr w:type="gramStart"/>
      <w:r>
        <w:t>Ubiquitous:*</w:t>
      </w:r>
      <w:proofErr w:type="gramEnd"/>
      <w:r>
        <w:t xml:space="preserve">* 95% or more of patients with the concept </w:t>
      </w:r>
      <w:proofErr w:type="gramStart"/>
      <w:r>
        <w:t>have</w:t>
      </w:r>
      <w:proofErr w:type="gramEnd"/>
      <w:r>
        <w:t xml:space="preserve"> the condition</w:t>
      </w:r>
    </w:p>
    <w:p w14:paraId="0FE2EF39" w14:textId="77777777" w:rsidR="00B939A8" w:rsidRDefault="00B939A8" w:rsidP="00B939A8">
      <w:pPr>
        <w:pStyle w:val="ListParagraph"/>
      </w:pPr>
    </w:p>
    <w:p w14:paraId="100008F2" w14:textId="77777777" w:rsidR="00B939A8" w:rsidRDefault="00B939A8" w:rsidP="00B939A8">
      <w:pPr>
        <w:pStyle w:val="ListParagraph"/>
      </w:pPr>
      <w:r>
        <w:t>Base your estimate on your extensive medical knowledge and understanding of healthcare data patterns.</w:t>
      </w:r>
    </w:p>
    <w:p w14:paraId="6C63D7F8" w14:textId="77777777" w:rsidR="00B939A8" w:rsidRDefault="00B939A8" w:rsidP="00B939A8">
      <w:pPr>
        <w:pStyle w:val="ListParagraph"/>
      </w:pPr>
    </w:p>
    <w:p w14:paraId="71F07388" w14:textId="447047B1" w:rsidR="005603C3" w:rsidRDefault="00B939A8" w:rsidP="00B939A8">
      <w:pPr>
        <w:pStyle w:val="ListParagraph"/>
      </w:pPr>
      <w:r>
        <w:t>If the concept logically implies the condition (e.g. because it is a synonym or a subtype) just say so in the discussion and select 'Ubiquitous'.</w:t>
      </w:r>
      <w:r w:rsidR="000E1EDE">
        <w:t>”</w:t>
      </w:r>
    </w:p>
    <w:p w14:paraId="6AA5D093" w14:textId="63038572" w:rsidR="000E1EDE" w:rsidRDefault="007F3C6E">
      <w:pPr>
        <w:pStyle w:val="ListParagraph"/>
        <w:numPr>
          <w:ilvl w:val="0"/>
          <w:numId w:val="5"/>
        </w:numPr>
      </w:pPr>
      <w:r>
        <w:t>Filter the</w:t>
      </w:r>
      <w:r w:rsidR="00503659">
        <w:t xml:space="preserve"> list of </w:t>
      </w:r>
      <w:r w:rsidR="009F2737">
        <w:t xml:space="preserve">all codes from the first pass </w:t>
      </w:r>
      <w:r w:rsidR="00BA165B">
        <w:t>to those that the</w:t>
      </w:r>
      <w:r w:rsidR="009F2737">
        <w:t xml:space="preserve"> LLM </w:t>
      </w:r>
      <w:r w:rsidR="00D84C89">
        <w:t xml:space="preserve">judged </w:t>
      </w:r>
      <w:r w:rsidR="009F2737">
        <w:t>“Ubiquitous”</w:t>
      </w:r>
      <w:r w:rsidR="004F3509">
        <w:t xml:space="preserve"> </w:t>
      </w:r>
    </w:p>
    <w:p w14:paraId="7137D2BB" w14:textId="79C37F81" w:rsidR="00BA165B" w:rsidRDefault="00BA165B" w:rsidP="000E1EDE">
      <w:pPr>
        <w:pStyle w:val="ListParagraph"/>
        <w:numPr>
          <w:ilvl w:val="0"/>
          <w:numId w:val="5"/>
        </w:numPr>
      </w:pPr>
      <w:r>
        <w:t xml:space="preserve">Create a new list of the </w:t>
      </w:r>
      <w:r w:rsidR="00D76A53">
        <w:t xml:space="preserve">codes </w:t>
      </w:r>
      <w:r w:rsidR="00165AB4">
        <w:t>marked</w:t>
      </w:r>
      <w:r w:rsidR="00D84C89">
        <w:t xml:space="preserve"> </w:t>
      </w:r>
      <w:r w:rsidR="00D76A53">
        <w:t>“Ubiquitous”</w:t>
      </w:r>
      <w:r w:rsidR="00117462">
        <w:t xml:space="preserve"> </w:t>
      </w:r>
      <w:r w:rsidR="00CA115F">
        <w:t xml:space="preserve">plus </w:t>
      </w:r>
      <w:r w:rsidR="00877BE4">
        <w:t>their descendants in the SNOMED hierarchy</w:t>
      </w:r>
    </w:p>
    <w:p w14:paraId="07931EE0" w14:textId="5E4A9C52" w:rsidR="004F3509" w:rsidRDefault="00EA1402" w:rsidP="000E1EDE">
      <w:pPr>
        <w:pStyle w:val="ListParagraph"/>
        <w:numPr>
          <w:ilvl w:val="0"/>
          <w:numId w:val="5"/>
        </w:numPr>
      </w:pPr>
      <w:r>
        <w:t>Second pass through LLM: pass the new list to the LLM using the same prompt</w:t>
      </w:r>
      <w:r w:rsidR="00242F51">
        <w:t xml:space="preserve"> as the first pass.</w:t>
      </w:r>
    </w:p>
    <w:p w14:paraId="30F9BC7F" w14:textId="5BFF7392" w:rsidR="00242F51" w:rsidRDefault="00242F51" w:rsidP="000E1EDE">
      <w:pPr>
        <w:pStyle w:val="ListParagraph"/>
        <w:numPr>
          <w:ilvl w:val="0"/>
          <w:numId w:val="5"/>
        </w:numPr>
      </w:pPr>
      <w:r>
        <w:t>Create a concept set</w:t>
      </w:r>
      <w:r w:rsidR="005622CE">
        <w:t xml:space="preserve"> from all the concepts </w:t>
      </w:r>
      <w:r w:rsidR="00165AB4">
        <w:t xml:space="preserve">labeled </w:t>
      </w:r>
      <w:r w:rsidR="005622CE">
        <w:t>“Ubiquitous</w:t>
      </w:r>
      <w:r w:rsidR="00682ACF">
        <w:t>”</w:t>
      </w:r>
      <w:r w:rsidR="005622CE">
        <w:t xml:space="preserve"> in the second pass.</w:t>
      </w:r>
    </w:p>
    <w:p w14:paraId="68ECCC29" w14:textId="72017DAE" w:rsidR="00B9573B" w:rsidRDefault="007F7D32" w:rsidP="007A3994">
      <w:r>
        <w:lastRenderedPageBreak/>
        <w:t>We c</w:t>
      </w:r>
      <w:r w:rsidR="007C73B0">
        <w:t>ompared the human-built concept sets</w:t>
      </w:r>
      <w:r w:rsidR="00B10059">
        <w:t xml:space="preserve"> to the LLM-built concept sets to determine the performance of the LLM process.</w:t>
      </w:r>
      <w:r w:rsidR="00B9573B">
        <w:t xml:space="preserve"> </w:t>
      </w:r>
      <w:r w:rsidR="006C116F">
        <w:t xml:space="preserve">We </w:t>
      </w:r>
      <w:r w:rsidR="063E593C">
        <w:t xml:space="preserve">report </w:t>
      </w:r>
      <w:r w:rsidR="006C116F">
        <w:t>the following:</w:t>
      </w:r>
    </w:p>
    <w:p w14:paraId="709635E4" w14:textId="62A2B6E9" w:rsidR="006C116F" w:rsidRDefault="008759D5" w:rsidP="007A3994">
      <w:r>
        <w:t>Concepts:</w:t>
      </w:r>
    </w:p>
    <w:p w14:paraId="71A75E93" w14:textId="6B774E9A" w:rsidR="008759D5" w:rsidRDefault="008759D5" w:rsidP="008759D5">
      <w:pPr>
        <w:pStyle w:val="ListParagraph"/>
        <w:numPr>
          <w:ilvl w:val="0"/>
          <w:numId w:val="6"/>
        </w:numPr>
      </w:pPr>
      <w:r>
        <w:t>The number of common concepts in the LLM and human generated concept sets</w:t>
      </w:r>
    </w:p>
    <w:p w14:paraId="3EF7DAE8" w14:textId="4D2B0F4F" w:rsidR="006D3D19" w:rsidRDefault="006D3D19" w:rsidP="008759D5">
      <w:pPr>
        <w:pStyle w:val="ListParagraph"/>
        <w:numPr>
          <w:ilvl w:val="0"/>
          <w:numId w:val="6"/>
        </w:numPr>
      </w:pPr>
      <w:r>
        <w:t xml:space="preserve">The number of concepts only in the LLM </w:t>
      </w:r>
      <w:r w:rsidR="003938DA">
        <w:t xml:space="preserve">generated </w:t>
      </w:r>
      <w:r>
        <w:t>concept set</w:t>
      </w:r>
    </w:p>
    <w:p w14:paraId="0217AE8B" w14:textId="298DBAA6" w:rsidR="006D3D19" w:rsidRDefault="006D3D19" w:rsidP="006D3D19">
      <w:pPr>
        <w:pStyle w:val="ListParagraph"/>
        <w:numPr>
          <w:ilvl w:val="0"/>
          <w:numId w:val="6"/>
        </w:numPr>
      </w:pPr>
      <w:r>
        <w:t>The number of concepts only in the human</w:t>
      </w:r>
      <w:r w:rsidR="003938DA">
        <w:t xml:space="preserve"> generated</w:t>
      </w:r>
      <w:r>
        <w:t xml:space="preserve"> concept set</w:t>
      </w:r>
    </w:p>
    <w:p w14:paraId="051AEF4E" w14:textId="6E1C2D4E" w:rsidR="003938DA" w:rsidRDefault="00543AB5">
      <w:r>
        <w:t>In</w:t>
      </w:r>
      <w:r w:rsidR="003938DA">
        <w:t xml:space="preserve"> </w:t>
      </w:r>
      <w:r w:rsidR="009139CC">
        <w:t xml:space="preserve">a </w:t>
      </w:r>
      <w:r w:rsidR="00DC4242">
        <w:t xml:space="preserve">qualitative </w:t>
      </w:r>
      <w:r w:rsidR="009139CC">
        <w:t>analysis of possible selection mistakes</w:t>
      </w:r>
      <w:r>
        <w:t>, w</w:t>
      </w:r>
      <w:r w:rsidR="009B25BC">
        <w:t xml:space="preserve">e examined </w:t>
      </w:r>
      <w:r w:rsidR="00E8304C">
        <w:t>results from both the human and LLM generated concept sets</w:t>
      </w:r>
      <w:r w:rsidR="00F36523">
        <w:t xml:space="preserve"> and </w:t>
      </w:r>
      <w:r w:rsidR="009479C4">
        <w:t>assessed possible errors in each.</w:t>
      </w:r>
    </w:p>
    <w:p w14:paraId="25FF031B" w14:textId="3B9A49FD" w:rsidR="06A1A7B4" w:rsidRDefault="06A1A7B4" w:rsidP="2233D4DC">
      <w:r>
        <w:t xml:space="preserve">To evaluate the agreement between human-selected concepts and those identified by the LLM in an existing data source, we identified cohorts of subjects based on the earliest occurrence of any concepts from the two lists for each condition. For this analysis, cohorts were developed using subjects from the </w:t>
      </w:r>
      <w:proofErr w:type="spellStart"/>
      <w:r>
        <w:t>Merative</w:t>
      </w:r>
      <w:proofErr w:type="spellEnd"/>
      <w:r>
        <w:t xml:space="preserve"> Commercial Claims and Encounters (CCAE) database.</w:t>
      </w:r>
    </w:p>
    <w:p w14:paraId="58E1542A" w14:textId="560ED4EF" w:rsidR="00736C8C" w:rsidRDefault="11FF8D6C" w:rsidP="003938DA">
      <w:r>
        <w:t xml:space="preserve">Among these cohorts of </w:t>
      </w:r>
      <w:r w:rsidR="4AC68740">
        <w:t>subjects,</w:t>
      </w:r>
      <w:r>
        <w:t xml:space="preserve"> we report: </w:t>
      </w:r>
    </w:p>
    <w:p w14:paraId="79CDFB5D" w14:textId="1846979A" w:rsidR="00736C8C" w:rsidRDefault="00736C8C" w:rsidP="00736C8C">
      <w:pPr>
        <w:pStyle w:val="ListParagraph"/>
        <w:numPr>
          <w:ilvl w:val="0"/>
          <w:numId w:val="7"/>
        </w:numPr>
      </w:pPr>
      <w:r>
        <w:t xml:space="preserve">The number of common </w:t>
      </w:r>
      <w:r w:rsidR="00BD54B7">
        <w:t>subject</w:t>
      </w:r>
      <w:r>
        <w:t>s in the LLM and human generated concept set</w:t>
      </w:r>
      <w:r w:rsidR="00BD54B7">
        <w:t xml:space="preserve"> cohorts</w:t>
      </w:r>
    </w:p>
    <w:p w14:paraId="6E31097B" w14:textId="25ABC0C1" w:rsidR="00736C8C" w:rsidRDefault="00736C8C" w:rsidP="00736C8C">
      <w:pPr>
        <w:pStyle w:val="ListParagraph"/>
        <w:numPr>
          <w:ilvl w:val="0"/>
          <w:numId w:val="7"/>
        </w:numPr>
      </w:pPr>
      <w:r>
        <w:t xml:space="preserve">The number of </w:t>
      </w:r>
      <w:r w:rsidR="00DC4242">
        <w:t xml:space="preserve">subjects </w:t>
      </w:r>
      <w:r>
        <w:t>only in the LLM generated concept set</w:t>
      </w:r>
      <w:r w:rsidR="00DC4242">
        <w:t xml:space="preserve"> cohorts</w:t>
      </w:r>
    </w:p>
    <w:p w14:paraId="6A45A6B2" w14:textId="5F396B6B" w:rsidR="00736C8C" w:rsidRDefault="00736C8C" w:rsidP="00736C8C">
      <w:pPr>
        <w:pStyle w:val="ListParagraph"/>
        <w:numPr>
          <w:ilvl w:val="0"/>
          <w:numId w:val="7"/>
        </w:numPr>
      </w:pPr>
      <w:r>
        <w:t xml:space="preserve">The number of </w:t>
      </w:r>
      <w:r w:rsidR="00DC4242">
        <w:t xml:space="preserve">subjects </w:t>
      </w:r>
      <w:r>
        <w:t>only in the human generated concept set</w:t>
      </w:r>
      <w:r w:rsidR="00DC4242">
        <w:t xml:space="preserve"> cohorts</w:t>
      </w:r>
    </w:p>
    <w:p w14:paraId="63AE1B8B" w14:textId="1ABA89EB" w:rsidR="004660C1" w:rsidRDefault="004660C1" w:rsidP="00B30D6F">
      <w:pPr>
        <w:rPr>
          <w:rFonts w:cstheme="minorHAnsi"/>
          <w:b/>
        </w:rPr>
      </w:pPr>
      <w:r w:rsidRPr="004D2337">
        <w:rPr>
          <w:rFonts w:cstheme="minorHAnsi"/>
          <w:b/>
        </w:rPr>
        <w:t>Results</w:t>
      </w:r>
    </w:p>
    <w:p w14:paraId="5DEDDA03" w14:textId="120BBFD3" w:rsidR="00591402" w:rsidRDefault="005A6FAC" w:rsidP="00B30D6F">
      <w:pPr>
        <w:rPr>
          <w:rFonts w:cstheme="minorHAnsi"/>
          <w:bCs/>
        </w:rPr>
      </w:pPr>
      <w:r>
        <w:rPr>
          <w:rFonts w:cstheme="minorHAnsi"/>
          <w:bCs/>
        </w:rPr>
        <w:t xml:space="preserve">Figure </w:t>
      </w:r>
      <w:r w:rsidR="002E7898">
        <w:rPr>
          <w:rFonts w:cstheme="minorHAnsi"/>
          <w:bCs/>
        </w:rPr>
        <w:t xml:space="preserve">1 shows the results of </w:t>
      </w:r>
      <w:r w:rsidR="00382A12">
        <w:rPr>
          <w:rFonts w:cstheme="minorHAnsi"/>
          <w:bCs/>
        </w:rPr>
        <w:t xml:space="preserve">the comparison of concepts </w:t>
      </w:r>
      <w:r w:rsidR="001E17BA">
        <w:rPr>
          <w:rFonts w:cstheme="minorHAnsi"/>
          <w:bCs/>
        </w:rPr>
        <w:t>between the human and LLM generated concept</w:t>
      </w:r>
      <w:r w:rsidR="002F2045">
        <w:rPr>
          <w:rFonts w:cstheme="minorHAnsi"/>
          <w:bCs/>
        </w:rPr>
        <w:t xml:space="preserve"> sets.</w:t>
      </w:r>
    </w:p>
    <w:p w14:paraId="2E4D7785" w14:textId="107BA64F" w:rsidR="005112F6" w:rsidRDefault="009025DA" w:rsidP="00B30D6F">
      <w:pPr>
        <w:rPr>
          <w:rFonts w:cstheme="minorHAnsi"/>
          <w:bCs/>
        </w:rPr>
      </w:pPr>
      <w:r>
        <w:rPr>
          <w:rFonts w:cstheme="minorHAnsi"/>
          <w:bCs/>
          <w:noProof/>
        </w:rPr>
        <w:drawing>
          <wp:inline distT="0" distB="0" distL="0" distR="0" wp14:anchorId="2AD49752" wp14:editId="38BDF723">
            <wp:extent cx="3661670" cy="2520950"/>
            <wp:effectExtent l="0" t="0" r="0" b="0"/>
            <wp:docPr id="579562764" name="Picture 4" descr="A graph of a number of patien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9562764" name="Picture 4" descr="A graph of a number of patients&#10;&#10;AI-generated content may be incorrect."/>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666359" cy="2524178"/>
                    </a:xfrm>
                    <a:prstGeom prst="rect">
                      <a:avLst/>
                    </a:prstGeom>
                    <a:noFill/>
                    <a:ln>
                      <a:noFill/>
                    </a:ln>
                  </pic:spPr>
                </pic:pic>
              </a:graphicData>
            </a:graphic>
          </wp:inline>
        </w:drawing>
      </w:r>
    </w:p>
    <w:p w14:paraId="650DA603" w14:textId="2134B878" w:rsidR="004E6B87" w:rsidRDefault="004E6B87" w:rsidP="00B30D6F">
      <w:pPr>
        <w:rPr>
          <w:rFonts w:cstheme="minorHAnsi"/>
          <w:bCs/>
        </w:rPr>
      </w:pPr>
      <w:r w:rsidRPr="006942B4">
        <w:rPr>
          <w:rFonts w:cstheme="minorHAnsi"/>
          <w:b/>
        </w:rPr>
        <w:t>Figure 1: Differences in the count of concepts selected by the LLM and Human generated concept sets for 15 health condition</w:t>
      </w:r>
      <w:r w:rsidR="0060261E" w:rsidRPr="006942B4">
        <w:rPr>
          <w:rFonts w:cstheme="minorHAnsi"/>
          <w:b/>
        </w:rPr>
        <w:t>s</w:t>
      </w:r>
    </w:p>
    <w:p w14:paraId="7055B262" w14:textId="2B6EB4B1" w:rsidR="00951617" w:rsidRDefault="00951617" w:rsidP="00B30D6F">
      <w:pPr>
        <w:rPr>
          <w:rFonts w:cstheme="minorHAnsi"/>
          <w:bCs/>
        </w:rPr>
      </w:pPr>
      <w:r>
        <w:rPr>
          <w:rFonts w:cstheme="minorHAnsi"/>
          <w:bCs/>
        </w:rPr>
        <w:t xml:space="preserve">In </w:t>
      </w:r>
      <w:r w:rsidR="00270F4A">
        <w:rPr>
          <w:rFonts w:cstheme="minorHAnsi"/>
          <w:bCs/>
        </w:rPr>
        <w:t>ten of the 15</w:t>
      </w:r>
      <w:r>
        <w:rPr>
          <w:rFonts w:cstheme="minorHAnsi"/>
          <w:bCs/>
        </w:rPr>
        <w:t xml:space="preserve"> conditions, </w:t>
      </w:r>
      <w:proofErr w:type="gramStart"/>
      <w:r w:rsidR="002D10D2">
        <w:rPr>
          <w:rFonts w:cstheme="minorHAnsi"/>
          <w:bCs/>
        </w:rPr>
        <w:t>the majority</w:t>
      </w:r>
      <w:r w:rsidR="00880600">
        <w:rPr>
          <w:rFonts w:cstheme="minorHAnsi"/>
          <w:bCs/>
        </w:rPr>
        <w:t xml:space="preserve"> of</w:t>
      </w:r>
      <w:proofErr w:type="gramEnd"/>
      <w:r w:rsidR="00880600">
        <w:rPr>
          <w:rFonts w:cstheme="minorHAnsi"/>
          <w:bCs/>
        </w:rPr>
        <w:t xml:space="preserve"> concepts were shared by the human and </w:t>
      </w:r>
      <w:r w:rsidR="007E2F89">
        <w:rPr>
          <w:rFonts w:cstheme="minorHAnsi"/>
          <w:bCs/>
        </w:rPr>
        <w:t xml:space="preserve">the </w:t>
      </w:r>
      <w:r w:rsidR="00880600">
        <w:rPr>
          <w:rFonts w:cstheme="minorHAnsi"/>
          <w:bCs/>
        </w:rPr>
        <w:t>LLM generated concept sets.</w:t>
      </w:r>
      <w:r w:rsidR="007F1703">
        <w:rPr>
          <w:rFonts w:cstheme="minorHAnsi"/>
          <w:bCs/>
        </w:rPr>
        <w:t xml:space="preserve">  In the other five conditions</w:t>
      </w:r>
      <w:r w:rsidR="00ED5968">
        <w:rPr>
          <w:rFonts w:cstheme="minorHAnsi"/>
          <w:bCs/>
        </w:rPr>
        <w:t>, the LLM determined more concepts than were overall shared.  In no</w:t>
      </w:r>
      <w:r w:rsidR="004C2FA1">
        <w:rPr>
          <w:rFonts w:cstheme="minorHAnsi"/>
          <w:bCs/>
        </w:rPr>
        <w:t xml:space="preserve">ne of the </w:t>
      </w:r>
      <w:r w:rsidR="00A8133F">
        <w:rPr>
          <w:rFonts w:cstheme="minorHAnsi"/>
          <w:bCs/>
        </w:rPr>
        <w:t>conditions</w:t>
      </w:r>
      <w:r w:rsidR="00ED5968">
        <w:rPr>
          <w:rFonts w:cstheme="minorHAnsi"/>
          <w:bCs/>
        </w:rPr>
        <w:t xml:space="preserve"> </w:t>
      </w:r>
      <w:r w:rsidR="00A8133F">
        <w:rPr>
          <w:rFonts w:cstheme="minorHAnsi"/>
          <w:bCs/>
        </w:rPr>
        <w:t>di</w:t>
      </w:r>
      <w:r w:rsidR="007B2F7E">
        <w:rPr>
          <w:rFonts w:cstheme="minorHAnsi"/>
          <w:bCs/>
        </w:rPr>
        <w:t>d</w:t>
      </w:r>
      <w:r w:rsidR="00A8133F">
        <w:rPr>
          <w:rFonts w:cstheme="minorHAnsi"/>
          <w:bCs/>
        </w:rPr>
        <w:t xml:space="preserve"> </w:t>
      </w:r>
      <w:r w:rsidR="00ED5968">
        <w:rPr>
          <w:rFonts w:cstheme="minorHAnsi"/>
          <w:bCs/>
        </w:rPr>
        <w:t>the human generated concept sets</w:t>
      </w:r>
      <w:r w:rsidR="004C2FA1">
        <w:rPr>
          <w:rFonts w:cstheme="minorHAnsi"/>
          <w:bCs/>
        </w:rPr>
        <w:t xml:space="preserve"> determine more</w:t>
      </w:r>
      <w:r w:rsidR="0090795B">
        <w:rPr>
          <w:rFonts w:cstheme="minorHAnsi"/>
          <w:bCs/>
        </w:rPr>
        <w:t xml:space="preserve"> concepts than were overall shared.</w:t>
      </w:r>
    </w:p>
    <w:p w14:paraId="612056BA" w14:textId="4D14A50D" w:rsidR="00DF46C2" w:rsidRDefault="00A44AE2" w:rsidP="00B30D6F">
      <w:pPr>
        <w:rPr>
          <w:rFonts w:cstheme="minorHAnsi"/>
          <w:bCs/>
        </w:rPr>
      </w:pPr>
      <w:r>
        <w:rPr>
          <w:rFonts w:cstheme="minorHAnsi"/>
          <w:bCs/>
        </w:rPr>
        <w:t>In our qu</w:t>
      </w:r>
      <w:r w:rsidR="00172377">
        <w:rPr>
          <w:rFonts w:cstheme="minorHAnsi"/>
          <w:bCs/>
        </w:rPr>
        <w:t>alitative analysis</w:t>
      </w:r>
      <w:r w:rsidR="009A6D29">
        <w:rPr>
          <w:rFonts w:cstheme="minorHAnsi"/>
          <w:bCs/>
        </w:rPr>
        <w:t>, w</w:t>
      </w:r>
      <w:r w:rsidR="00DF46C2">
        <w:rPr>
          <w:rFonts w:cstheme="minorHAnsi"/>
          <w:bCs/>
        </w:rPr>
        <w:t>e examined the obesity concept set for differences between human and LLM generate</w:t>
      </w:r>
      <w:r w:rsidR="003D5AE1">
        <w:rPr>
          <w:rFonts w:cstheme="minorHAnsi"/>
          <w:bCs/>
        </w:rPr>
        <w:t>d sets.  LLM included</w:t>
      </w:r>
      <w:r w:rsidR="001046E2">
        <w:rPr>
          <w:rFonts w:cstheme="minorHAnsi"/>
          <w:bCs/>
        </w:rPr>
        <w:t>, for example,</w:t>
      </w:r>
      <w:r w:rsidR="003D5AE1">
        <w:rPr>
          <w:rFonts w:cstheme="minorHAnsi"/>
          <w:bCs/>
        </w:rPr>
        <w:t xml:space="preserve"> the observation</w:t>
      </w:r>
      <w:r w:rsidR="001046E2">
        <w:rPr>
          <w:rFonts w:cstheme="minorHAnsi"/>
          <w:bCs/>
        </w:rPr>
        <w:t>s</w:t>
      </w:r>
      <w:r w:rsidR="003D5AE1">
        <w:rPr>
          <w:rFonts w:cstheme="minorHAnsi"/>
          <w:bCs/>
        </w:rPr>
        <w:t xml:space="preserve"> “</w:t>
      </w:r>
      <w:r w:rsidR="003D5AE1" w:rsidRPr="003D5AE1">
        <w:rPr>
          <w:rFonts w:cstheme="minorHAnsi"/>
          <w:bCs/>
        </w:rPr>
        <w:t>Obesity monitoring</w:t>
      </w:r>
      <w:r w:rsidR="003D5AE1">
        <w:rPr>
          <w:rFonts w:cstheme="minorHAnsi"/>
          <w:bCs/>
        </w:rPr>
        <w:t>”</w:t>
      </w:r>
      <w:r w:rsidR="0001333C">
        <w:rPr>
          <w:rFonts w:cstheme="minorHAnsi"/>
          <w:bCs/>
        </w:rPr>
        <w:t xml:space="preserve"> and “</w:t>
      </w:r>
      <w:r w:rsidR="0001333C" w:rsidRPr="0001333C">
        <w:rPr>
          <w:rFonts w:cstheme="minorHAnsi"/>
          <w:bCs/>
        </w:rPr>
        <w:t xml:space="preserve">Has seen dietitian </w:t>
      </w:r>
      <w:r w:rsidR="0001333C">
        <w:rPr>
          <w:rFonts w:cstheme="minorHAnsi"/>
          <w:bCs/>
        </w:rPr>
        <w:t>–</w:t>
      </w:r>
      <w:r w:rsidR="0001333C" w:rsidRPr="0001333C">
        <w:rPr>
          <w:rFonts w:cstheme="minorHAnsi"/>
          <w:bCs/>
        </w:rPr>
        <w:t xml:space="preserve"> obesity</w:t>
      </w:r>
      <w:r w:rsidR="0001333C">
        <w:rPr>
          <w:rFonts w:cstheme="minorHAnsi"/>
          <w:bCs/>
        </w:rPr>
        <w:t xml:space="preserve">” while the human generated set did not.  These </w:t>
      </w:r>
      <w:r w:rsidR="00DA4F17">
        <w:rPr>
          <w:rFonts w:cstheme="minorHAnsi"/>
          <w:bCs/>
        </w:rPr>
        <w:t>likely</w:t>
      </w:r>
      <w:r w:rsidR="0001333C">
        <w:rPr>
          <w:rFonts w:cstheme="minorHAnsi"/>
          <w:bCs/>
        </w:rPr>
        <w:t xml:space="preserve"> should be included in an obesity concept set.  LLM also include</w:t>
      </w:r>
      <w:r w:rsidR="005C5E1B">
        <w:rPr>
          <w:rFonts w:cstheme="minorHAnsi"/>
          <w:bCs/>
        </w:rPr>
        <w:t>d “</w:t>
      </w:r>
      <w:r w:rsidR="005C5E1B" w:rsidRPr="005C5E1B">
        <w:rPr>
          <w:rFonts w:cstheme="minorHAnsi"/>
          <w:bCs/>
        </w:rPr>
        <w:t>Increased body mass index</w:t>
      </w:r>
      <w:r w:rsidR="005C5E1B">
        <w:rPr>
          <w:rFonts w:cstheme="minorHAnsi"/>
          <w:bCs/>
        </w:rPr>
        <w:t xml:space="preserve">” and </w:t>
      </w:r>
      <w:r w:rsidR="00DA4F17">
        <w:rPr>
          <w:rFonts w:cstheme="minorHAnsi"/>
          <w:bCs/>
        </w:rPr>
        <w:t>“</w:t>
      </w:r>
      <w:r w:rsidR="00DA4F17" w:rsidRPr="00DA4F17">
        <w:rPr>
          <w:rFonts w:cstheme="minorHAnsi"/>
          <w:bCs/>
        </w:rPr>
        <w:t>Follow-up obesity assessment</w:t>
      </w:r>
      <w:r w:rsidR="00DA4F17">
        <w:rPr>
          <w:rFonts w:cstheme="minorHAnsi"/>
          <w:bCs/>
        </w:rPr>
        <w:t>” which likely should not be included in the concept set.</w:t>
      </w:r>
      <w:r w:rsidR="00551AEC">
        <w:rPr>
          <w:rFonts w:cstheme="minorHAnsi"/>
          <w:bCs/>
        </w:rPr>
        <w:t xml:space="preserve">  The human concept set included “</w:t>
      </w:r>
      <w:r w:rsidR="00551AEC" w:rsidRPr="00551AEC">
        <w:rPr>
          <w:rFonts w:cstheme="minorHAnsi"/>
          <w:bCs/>
        </w:rPr>
        <w:t xml:space="preserve">Obesity in mother complicating </w:t>
      </w:r>
      <w:r w:rsidR="009D3FDB" w:rsidRPr="00551AEC">
        <w:rPr>
          <w:rFonts w:cstheme="minorHAnsi"/>
          <w:bCs/>
        </w:rPr>
        <w:t>childbirth</w:t>
      </w:r>
      <w:r w:rsidR="009D3FDB">
        <w:rPr>
          <w:rFonts w:cstheme="minorHAnsi"/>
          <w:bCs/>
        </w:rPr>
        <w:t>” and</w:t>
      </w:r>
      <w:r w:rsidR="00F87B4F">
        <w:rPr>
          <w:rFonts w:cstheme="minorHAnsi"/>
          <w:bCs/>
        </w:rPr>
        <w:t xml:space="preserve"> “</w:t>
      </w:r>
      <w:r w:rsidR="00F87B4F" w:rsidRPr="00F87B4F">
        <w:rPr>
          <w:rFonts w:cstheme="minorHAnsi"/>
          <w:bCs/>
        </w:rPr>
        <w:t>Childhood obesity</w:t>
      </w:r>
      <w:r w:rsidR="00F87B4F">
        <w:rPr>
          <w:rFonts w:cstheme="minorHAnsi"/>
          <w:bCs/>
        </w:rPr>
        <w:t xml:space="preserve">” </w:t>
      </w:r>
      <w:r w:rsidR="00551AEC">
        <w:rPr>
          <w:rFonts w:cstheme="minorHAnsi"/>
          <w:bCs/>
        </w:rPr>
        <w:t>which likely should be included.  The human concept set also included “</w:t>
      </w:r>
      <w:r w:rsidR="00F87B4F" w:rsidRPr="00F87B4F">
        <w:rPr>
          <w:rFonts w:cstheme="minorHAnsi"/>
          <w:bCs/>
        </w:rPr>
        <w:t>Localized adiposity</w:t>
      </w:r>
      <w:r w:rsidR="00F87B4F">
        <w:rPr>
          <w:rFonts w:cstheme="minorHAnsi"/>
          <w:bCs/>
        </w:rPr>
        <w:t>” and “</w:t>
      </w:r>
      <w:r w:rsidR="008D442C" w:rsidRPr="008D442C">
        <w:rPr>
          <w:rFonts w:cstheme="minorHAnsi"/>
          <w:bCs/>
        </w:rPr>
        <w:t>Fat pad syndrome</w:t>
      </w:r>
      <w:r w:rsidR="008D442C">
        <w:rPr>
          <w:rFonts w:cstheme="minorHAnsi"/>
          <w:bCs/>
        </w:rPr>
        <w:t xml:space="preserve">” which </w:t>
      </w:r>
      <w:r w:rsidR="00FD6C34">
        <w:rPr>
          <w:rFonts w:cstheme="minorHAnsi"/>
          <w:bCs/>
        </w:rPr>
        <w:t>likely should not be included.</w:t>
      </w:r>
    </w:p>
    <w:p w14:paraId="069FC1E8" w14:textId="33C3B2F9" w:rsidR="009E13F9" w:rsidRDefault="009E13F9" w:rsidP="00B30D6F">
      <w:pPr>
        <w:rPr>
          <w:rFonts w:cstheme="minorHAnsi"/>
          <w:bCs/>
        </w:rPr>
      </w:pPr>
      <w:r>
        <w:rPr>
          <w:rFonts w:cstheme="minorHAnsi"/>
          <w:bCs/>
        </w:rPr>
        <w:t xml:space="preserve">For angina, LLM included </w:t>
      </w:r>
      <w:r w:rsidR="009D3FDB">
        <w:rPr>
          <w:rFonts w:cstheme="minorHAnsi"/>
          <w:bCs/>
        </w:rPr>
        <w:t>many myocardial infarction codes which likely present with angina</w:t>
      </w:r>
      <w:r w:rsidR="00014088">
        <w:rPr>
          <w:rFonts w:cstheme="minorHAnsi"/>
          <w:bCs/>
        </w:rPr>
        <w:t xml:space="preserve"> as well as several observations such as </w:t>
      </w:r>
      <w:r w:rsidR="00E5523C">
        <w:rPr>
          <w:rFonts w:cstheme="minorHAnsi"/>
          <w:bCs/>
        </w:rPr>
        <w:t>“</w:t>
      </w:r>
      <w:r w:rsidR="00E5523C" w:rsidRPr="008B08E4">
        <w:rPr>
          <w:rFonts w:cstheme="minorHAnsi"/>
          <w:bCs/>
        </w:rPr>
        <w:t>Angina control</w:t>
      </w:r>
      <w:r w:rsidR="00E5523C">
        <w:rPr>
          <w:rFonts w:cstheme="minorHAnsi"/>
          <w:bCs/>
        </w:rPr>
        <w:t xml:space="preserve">”, </w:t>
      </w:r>
      <w:r w:rsidR="00014088">
        <w:rPr>
          <w:rFonts w:cstheme="minorHAnsi"/>
          <w:bCs/>
        </w:rPr>
        <w:t>“</w:t>
      </w:r>
      <w:r w:rsidR="008B08E4" w:rsidRPr="008B08E4">
        <w:rPr>
          <w:rFonts w:cstheme="minorHAnsi"/>
          <w:bCs/>
        </w:rPr>
        <w:t xml:space="preserve">Angina control </w:t>
      </w:r>
      <w:r w:rsidR="008B08E4">
        <w:rPr>
          <w:rFonts w:cstheme="minorHAnsi"/>
          <w:bCs/>
        </w:rPr>
        <w:t>–</w:t>
      </w:r>
      <w:r w:rsidR="008B08E4" w:rsidRPr="008B08E4">
        <w:rPr>
          <w:rFonts w:cstheme="minorHAnsi"/>
          <w:bCs/>
        </w:rPr>
        <w:t xml:space="preserve"> good</w:t>
      </w:r>
      <w:r w:rsidR="008B08E4">
        <w:rPr>
          <w:rFonts w:cstheme="minorHAnsi"/>
          <w:bCs/>
        </w:rPr>
        <w:t>”, and “</w:t>
      </w:r>
      <w:r w:rsidR="008B08E4" w:rsidRPr="008B08E4">
        <w:rPr>
          <w:rFonts w:cstheme="minorHAnsi"/>
          <w:bCs/>
        </w:rPr>
        <w:t xml:space="preserve">Angina control </w:t>
      </w:r>
      <w:r w:rsidR="008B08E4">
        <w:rPr>
          <w:rFonts w:cstheme="minorHAnsi"/>
          <w:bCs/>
        </w:rPr>
        <w:t>–</w:t>
      </w:r>
      <w:r w:rsidR="008B08E4" w:rsidRPr="008B08E4">
        <w:rPr>
          <w:rFonts w:cstheme="minorHAnsi"/>
          <w:bCs/>
        </w:rPr>
        <w:t xml:space="preserve"> worsening</w:t>
      </w:r>
      <w:r w:rsidR="008B08E4">
        <w:rPr>
          <w:rFonts w:cstheme="minorHAnsi"/>
          <w:bCs/>
        </w:rPr>
        <w:t>”.</w:t>
      </w:r>
      <w:r w:rsidR="00231149">
        <w:rPr>
          <w:rFonts w:cstheme="minorHAnsi"/>
          <w:bCs/>
        </w:rPr>
        <w:t xml:space="preserve"> Human ge</w:t>
      </w:r>
      <w:r w:rsidR="00B866E7">
        <w:rPr>
          <w:rFonts w:cstheme="minorHAnsi"/>
          <w:bCs/>
        </w:rPr>
        <w:t>nerated concepts included “</w:t>
      </w:r>
      <w:r w:rsidR="00B866E7" w:rsidRPr="00B866E7">
        <w:rPr>
          <w:rFonts w:cstheme="minorHAnsi"/>
          <w:bCs/>
        </w:rPr>
        <w:t>Atypical angina</w:t>
      </w:r>
      <w:r w:rsidR="00B866E7">
        <w:rPr>
          <w:rFonts w:cstheme="minorHAnsi"/>
          <w:bCs/>
        </w:rPr>
        <w:t>”</w:t>
      </w:r>
      <w:r w:rsidR="00C0112E">
        <w:rPr>
          <w:rFonts w:cstheme="minorHAnsi"/>
          <w:bCs/>
        </w:rPr>
        <w:t xml:space="preserve"> which likely should be included as well as “</w:t>
      </w:r>
      <w:r w:rsidR="00C0112E" w:rsidRPr="00C0112E">
        <w:rPr>
          <w:rFonts w:cstheme="minorHAnsi"/>
          <w:bCs/>
        </w:rPr>
        <w:t>Chest pain</w:t>
      </w:r>
      <w:r w:rsidR="00C0112E">
        <w:rPr>
          <w:rFonts w:cstheme="minorHAnsi"/>
          <w:bCs/>
        </w:rPr>
        <w:t xml:space="preserve">” and </w:t>
      </w:r>
      <w:r w:rsidR="00103D94">
        <w:rPr>
          <w:rFonts w:cstheme="minorHAnsi"/>
          <w:bCs/>
        </w:rPr>
        <w:t>“</w:t>
      </w:r>
      <w:r w:rsidR="00103D94" w:rsidRPr="00103D94">
        <w:rPr>
          <w:rFonts w:cstheme="minorHAnsi"/>
          <w:bCs/>
        </w:rPr>
        <w:t>Pleuritic pain</w:t>
      </w:r>
      <w:r w:rsidR="00103D94">
        <w:rPr>
          <w:rFonts w:cstheme="minorHAnsi"/>
          <w:bCs/>
        </w:rPr>
        <w:t>” which arguably should not</w:t>
      </w:r>
      <w:r w:rsidR="006026D1">
        <w:rPr>
          <w:rFonts w:cstheme="minorHAnsi"/>
          <w:bCs/>
        </w:rPr>
        <w:t>,</w:t>
      </w:r>
      <w:r w:rsidR="00103D94">
        <w:rPr>
          <w:rFonts w:cstheme="minorHAnsi"/>
          <w:bCs/>
        </w:rPr>
        <w:t xml:space="preserve"> due to their non-specific nature</w:t>
      </w:r>
      <w:r w:rsidR="002D3356">
        <w:rPr>
          <w:rFonts w:cstheme="minorHAnsi"/>
          <w:bCs/>
        </w:rPr>
        <w:t>, i.e., fewer than 95% of subjects diagnosed with those concepts have the condition</w:t>
      </w:r>
      <w:r w:rsidR="00AF7CF9">
        <w:rPr>
          <w:rFonts w:cstheme="minorHAnsi"/>
          <w:bCs/>
        </w:rPr>
        <w:t xml:space="preserve"> of angina</w:t>
      </w:r>
      <w:r w:rsidR="00103D94">
        <w:rPr>
          <w:rFonts w:cstheme="minorHAnsi"/>
          <w:bCs/>
        </w:rPr>
        <w:t>.</w:t>
      </w:r>
    </w:p>
    <w:p w14:paraId="626E7EBC" w14:textId="7FA3110D" w:rsidR="00A8133F" w:rsidRDefault="00256F87" w:rsidP="00B30D6F">
      <w:pPr>
        <w:rPr>
          <w:rFonts w:cstheme="minorHAnsi"/>
          <w:bCs/>
        </w:rPr>
      </w:pPr>
      <w:r>
        <w:rPr>
          <w:rFonts w:cstheme="minorHAnsi"/>
          <w:bCs/>
        </w:rPr>
        <w:t xml:space="preserve">Figure </w:t>
      </w:r>
      <w:r w:rsidR="007B2F7E">
        <w:rPr>
          <w:rFonts w:cstheme="minorHAnsi"/>
          <w:bCs/>
        </w:rPr>
        <w:t xml:space="preserve">2 displays the </w:t>
      </w:r>
      <w:r w:rsidR="00A92FAD">
        <w:rPr>
          <w:rFonts w:cstheme="minorHAnsi"/>
          <w:bCs/>
        </w:rPr>
        <w:t xml:space="preserve">percentage of </w:t>
      </w:r>
      <w:r w:rsidR="00152FBE">
        <w:rPr>
          <w:rFonts w:cstheme="minorHAnsi"/>
          <w:bCs/>
        </w:rPr>
        <w:t>counts of subjects generated from first occurrence cohorts in CCAE.</w:t>
      </w:r>
    </w:p>
    <w:p w14:paraId="2D05C596" w14:textId="387C80DC" w:rsidR="00AD0A6D" w:rsidRDefault="00AD0A6D">
      <w:pPr>
        <w:rPr>
          <w:rFonts w:cstheme="minorHAnsi"/>
          <w:bCs/>
        </w:rPr>
      </w:pPr>
      <w:r>
        <w:rPr>
          <w:rFonts w:cstheme="minorHAnsi"/>
          <w:bCs/>
        </w:rPr>
        <w:br w:type="page"/>
      </w:r>
    </w:p>
    <w:p w14:paraId="1B6840E8" w14:textId="46F56B3A" w:rsidR="00152FBE" w:rsidRDefault="00152FBE" w:rsidP="00B30D6F">
      <w:pPr>
        <w:rPr>
          <w:rFonts w:cstheme="minorHAnsi"/>
          <w:bCs/>
        </w:rPr>
      </w:pPr>
    </w:p>
    <w:p w14:paraId="69A3E24E" w14:textId="303A075F" w:rsidR="00241FEB" w:rsidRDefault="00516AF1" w:rsidP="00B30D6F">
      <w:pPr>
        <w:rPr>
          <w:rFonts w:cstheme="minorHAnsi"/>
          <w:bCs/>
        </w:rPr>
      </w:pPr>
      <w:r>
        <w:rPr>
          <w:rFonts w:cstheme="minorHAnsi"/>
          <w:bCs/>
          <w:noProof/>
        </w:rPr>
        <w:drawing>
          <wp:inline distT="0" distB="0" distL="0" distR="0" wp14:anchorId="3EAC985A" wp14:editId="7743E50C">
            <wp:extent cx="4288857" cy="2952750"/>
            <wp:effectExtent l="0" t="0" r="0" b="0"/>
            <wp:docPr id="15301118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292275" cy="2955103"/>
                    </a:xfrm>
                    <a:prstGeom prst="rect">
                      <a:avLst/>
                    </a:prstGeom>
                    <a:noFill/>
                    <a:ln>
                      <a:noFill/>
                    </a:ln>
                  </pic:spPr>
                </pic:pic>
              </a:graphicData>
            </a:graphic>
          </wp:inline>
        </w:drawing>
      </w:r>
    </w:p>
    <w:p w14:paraId="7718B25F" w14:textId="031B1340" w:rsidR="00597077" w:rsidRDefault="00597077" w:rsidP="00B30D6F">
      <w:pPr>
        <w:rPr>
          <w:rFonts w:cstheme="minorHAnsi"/>
          <w:bCs/>
        </w:rPr>
      </w:pPr>
      <w:r w:rsidRPr="006942B4">
        <w:rPr>
          <w:rFonts w:cstheme="minorHAnsi"/>
          <w:b/>
        </w:rPr>
        <w:t xml:space="preserve">Figure 2: </w:t>
      </w:r>
      <w:r w:rsidR="00516AF1" w:rsidRPr="006942B4">
        <w:rPr>
          <w:rFonts w:cstheme="minorHAnsi"/>
          <w:b/>
        </w:rPr>
        <w:t>Percentage of c</w:t>
      </w:r>
      <w:r w:rsidRPr="006942B4">
        <w:rPr>
          <w:rFonts w:cstheme="minorHAnsi"/>
          <w:b/>
        </w:rPr>
        <w:t xml:space="preserve">ounts of subjects generated from first occurrence cohorts based on LLM and Human generated concept sets in the </w:t>
      </w:r>
      <w:proofErr w:type="spellStart"/>
      <w:r w:rsidRPr="006942B4">
        <w:rPr>
          <w:rFonts w:cstheme="minorHAnsi"/>
          <w:b/>
        </w:rPr>
        <w:t>Merative</w:t>
      </w:r>
      <w:proofErr w:type="spellEnd"/>
      <w:r w:rsidRPr="006942B4">
        <w:rPr>
          <w:rFonts w:cstheme="minorHAnsi"/>
          <w:b/>
        </w:rPr>
        <w:t xml:space="preserve"> Commercial Claims and Encounters (CCAE) database</w:t>
      </w:r>
    </w:p>
    <w:p w14:paraId="5201DB47" w14:textId="59D471C5" w:rsidR="00510FFC" w:rsidRPr="006942B4" w:rsidRDefault="008F3C63" w:rsidP="00B30D6F">
      <w:pPr>
        <w:rPr>
          <w:rFonts w:ascii="Calibri" w:hAnsi="Calibri" w:cs="Calibri"/>
        </w:rPr>
      </w:pPr>
      <w:r>
        <w:rPr>
          <w:rFonts w:cstheme="minorHAnsi"/>
          <w:bCs/>
        </w:rPr>
        <w:t>In m</w:t>
      </w:r>
      <w:r w:rsidR="00124AF9">
        <w:rPr>
          <w:rFonts w:cstheme="minorHAnsi"/>
          <w:bCs/>
        </w:rPr>
        <w:t>ost</w:t>
      </w:r>
      <w:r w:rsidR="00256F2D">
        <w:rPr>
          <w:rFonts w:cstheme="minorHAnsi"/>
          <w:bCs/>
        </w:rPr>
        <w:t xml:space="preserve"> (13/15)</w:t>
      </w:r>
      <w:r w:rsidR="00124AF9">
        <w:rPr>
          <w:rFonts w:cstheme="minorHAnsi"/>
          <w:bCs/>
        </w:rPr>
        <w:t xml:space="preserve"> </w:t>
      </w:r>
      <w:r w:rsidR="00256F2D">
        <w:rPr>
          <w:rFonts w:cstheme="minorHAnsi"/>
          <w:bCs/>
        </w:rPr>
        <w:t xml:space="preserve">of the generated </w:t>
      </w:r>
      <w:r w:rsidR="00124AF9">
        <w:rPr>
          <w:rFonts w:cstheme="minorHAnsi"/>
          <w:bCs/>
        </w:rPr>
        <w:t>cohorts</w:t>
      </w:r>
      <w:r>
        <w:rPr>
          <w:rFonts w:cstheme="minorHAnsi"/>
          <w:bCs/>
        </w:rPr>
        <w:t>,</w:t>
      </w:r>
      <w:r w:rsidR="00124AF9">
        <w:rPr>
          <w:rFonts w:cstheme="minorHAnsi"/>
          <w:bCs/>
        </w:rPr>
        <w:t xml:space="preserve"> </w:t>
      </w:r>
      <w:proofErr w:type="gramStart"/>
      <w:r w:rsidR="00124AF9">
        <w:rPr>
          <w:rFonts w:cstheme="minorHAnsi"/>
          <w:bCs/>
        </w:rPr>
        <w:t>the majority</w:t>
      </w:r>
      <w:r w:rsidR="00846C36">
        <w:rPr>
          <w:rFonts w:cstheme="minorHAnsi"/>
          <w:bCs/>
        </w:rPr>
        <w:t xml:space="preserve"> of</w:t>
      </w:r>
      <w:proofErr w:type="gramEnd"/>
      <w:r w:rsidR="00846C36">
        <w:rPr>
          <w:rFonts w:cstheme="minorHAnsi"/>
          <w:bCs/>
        </w:rPr>
        <w:t xml:space="preserve"> subjects </w:t>
      </w:r>
      <w:r>
        <w:rPr>
          <w:rFonts w:cstheme="minorHAnsi"/>
          <w:bCs/>
        </w:rPr>
        <w:t>were included in</w:t>
      </w:r>
      <w:r w:rsidR="00846C36">
        <w:rPr>
          <w:rFonts w:cstheme="minorHAnsi"/>
          <w:bCs/>
        </w:rPr>
        <w:t xml:space="preserve"> both the human and LLM generated cohorts.</w:t>
      </w:r>
      <w:r w:rsidR="00281C7F">
        <w:rPr>
          <w:rFonts w:cstheme="minorHAnsi"/>
          <w:bCs/>
        </w:rPr>
        <w:t xml:space="preserve">  </w:t>
      </w:r>
      <w:r w:rsidR="009E0626" w:rsidRPr="006942B4">
        <w:rPr>
          <w:rFonts w:ascii="Calibri" w:hAnsi="Calibri" w:cs="Calibri"/>
        </w:rPr>
        <w:t xml:space="preserve">One of the </w:t>
      </w:r>
      <w:r w:rsidR="00281C7F" w:rsidRPr="006942B4">
        <w:rPr>
          <w:rFonts w:ascii="Calibri" w:hAnsi="Calibri" w:cs="Calibri"/>
        </w:rPr>
        <w:t xml:space="preserve">two exceptions </w:t>
      </w:r>
      <w:r w:rsidR="009E0626" w:rsidRPr="006942B4">
        <w:rPr>
          <w:rFonts w:ascii="Calibri" w:hAnsi="Calibri" w:cs="Calibri"/>
        </w:rPr>
        <w:t xml:space="preserve">was </w:t>
      </w:r>
      <w:r w:rsidR="00281C7F" w:rsidRPr="006942B4">
        <w:rPr>
          <w:rFonts w:ascii="Calibri" w:hAnsi="Calibri" w:cs="Calibri"/>
        </w:rPr>
        <w:t xml:space="preserve">in </w:t>
      </w:r>
      <w:r w:rsidR="00281C7F" w:rsidRPr="006942B4">
        <w:rPr>
          <w:rFonts w:ascii="Calibri" w:eastAsia="Times New Roman" w:hAnsi="Calibri" w:cs="Calibri"/>
          <w:color w:val="000000"/>
        </w:rPr>
        <w:t xml:space="preserve">Plaque Psoriasis where </w:t>
      </w:r>
      <w:proofErr w:type="gramStart"/>
      <w:r w:rsidR="00281C7F" w:rsidRPr="006942B4">
        <w:rPr>
          <w:rFonts w:ascii="Calibri" w:eastAsia="Times New Roman" w:hAnsi="Calibri" w:cs="Calibri"/>
          <w:color w:val="000000"/>
        </w:rPr>
        <w:t>the majority of</w:t>
      </w:r>
      <w:proofErr w:type="gramEnd"/>
      <w:r w:rsidR="00281C7F" w:rsidRPr="006942B4">
        <w:rPr>
          <w:rFonts w:ascii="Calibri" w:eastAsia="Times New Roman" w:hAnsi="Calibri" w:cs="Calibri"/>
          <w:color w:val="000000"/>
        </w:rPr>
        <w:t xml:space="preserve"> subjects</w:t>
      </w:r>
      <w:r w:rsidR="00312E7D" w:rsidRPr="006942B4">
        <w:rPr>
          <w:rFonts w:ascii="Calibri" w:eastAsia="Times New Roman" w:hAnsi="Calibri" w:cs="Calibri"/>
          <w:color w:val="000000"/>
        </w:rPr>
        <w:t xml:space="preserve"> were from the human generated concept set.  This was </w:t>
      </w:r>
      <w:r w:rsidR="00060E65" w:rsidRPr="006942B4">
        <w:rPr>
          <w:rFonts w:ascii="Calibri" w:eastAsia="Times New Roman" w:hAnsi="Calibri" w:cs="Calibri"/>
          <w:color w:val="000000"/>
        </w:rPr>
        <w:t xml:space="preserve">due </w:t>
      </w:r>
      <w:r w:rsidR="00312E7D" w:rsidRPr="006942B4">
        <w:rPr>
          <w:rFonts w:ascii="Calibri" w:eastAsia="Times New Roman" w:hAnsi="Calibri" w:cs="Calibri"/>
          <w:color w:val="000000"/>
        </w:rPr>
        <w:t xml:space="preserve">to the inclusion of the code for </w:t>
      </w:r>
      <w:r w:rsidR="00F57EFC" w:rsidRPr="006942B4">
        <w:rPr>
          <w:rFonts w:ascii="Calibri" w:eastAsia="Times New Roman" w:hAnsi="Calibri" w:cs="Calibri"/>
          <w:color w:val="000000"/>
        </w:rPr>
        <w:t xml:space="preserve">“Psoriasis” which was not included in the </w:t>
      </w:r>
      <w:r w:rsidR="00056DA0" w:rsidRPr="006942B4">
        <w:rPr>
          <w:rFonts w:ascii="Calibri" w:eastAsia="Times New Roman" w:hAnsi="Calibri" w:cs="Calibri"/>
          <w:color w:val="000000"/>
        </w:rPr>
        <w:t xml:space="preserve">LLM generated concept set as </w:t>
      </w:r>
      <w:r w:rsidR="00060E65" w:rsidRPr="006942B4">
        <w:rPr>
          <w:rFonts w:ascii="Calibri" w:eastAsia="Times New Roman" w:hAnsi="Calibri" w:cs="Calibri"/>
          <w:color w:val="000000"/>
        </w:rPr>
        <w:t>the LLM</w:t>
      </w:r>
      <w:r w:rsidR="00056DA0" w:rsidRPr="006942B4">
        <w:rPr>
          <w:rFonts w:ascii="Calibri" w:eastAsia="Times New Roman" w:hAnsi="Calibri" w:cs="Calibri"/>
          <w:color w:val="000000"/>
        </w:rPr>
        <w:t xml:space="preserve"> estimated that fewer than 95% of the </w:t>
      </w:r>
      <w:r w:rsidR="00FD229B" w:rsidRPr="006942B4">
        <w:rPr>
          <w:rFonts w:ascii="Calibri" w:eastAsia="Times New Roman" w:hAnsi="Calibri" w:cs="Calibri"/>
          <w:color w:val="000000"/>
        </w:rPr>
        <w:t>subjects with “psoriasis” had “plaque psoriasis”</w:t>
      </w:r>
      <w:r w:rsidR="00B26639" w:rsidRPr="006942B4">
        <w:rPr>
          <w:rFonts w:ascii="Calibri" w:eastAsia="Times New Roman" w:hAnsi="Calibri" w:cs="Calibri"/>
          <w:color w:val="000000"/>
        </w:rPr>
        <w:t>.</w:t>
      </w:r>
      <w:r w:rsidR="007D2B68" w:rsidRPr="006942B4">
        <w:rPr>
          <w:rFonts w:ascii="Calibri" w:eastAsia="Times New Roman" w:hAnsi="Calibri" w:cs="Calibri"/>
          <w:color w:val="000000"/>
        </w:rPr>
        <w:t xml:space="preserve">  The other exception was in angina where the human generated concept set</w:t>
      </w:r>
      <w:r w:rsidR="00BA5614" w:rsidRPr="006942B4">
        <w:rPr>
          <w:rFonts w:ascii="Calibri" w:eastAsia="Times New Roman" w:hAnsi="Calibri" w:cs="Calibri"/>
          <w:color w:val="000000"/>
        </w:rPr>
        <w:t xml:space="preserve"> included the concept for “chest pain” which was not included in the LLM generated concept set.</w:t>
      </w:r>
      <w:r w:rsidR="005A5754" w:rsidRPr="006942B4">
        <w:rPr>
          <w:rFonts w:ascii="Calibri" w:eastAsia="Times New Roman" w:hAnsi="Calibri" w:cs="Calibri"/>
          <w:color w:val="000000"/>
        </w:rPr>
        <w:t xml:space="preserve"> LLM </w:t>
      </w:r>
      <w:r w:rsidR="002640B9" w:rsidRPr="006942B4">
        <w:rPr>
          <w:rFonts w:ascii="Calibri" w:eastAsia="Times New Roman" w:hAnsi="Calibri" w:cs="Calibri"/>
          <w:color w:val="000000"/>
        </w:rPr>
        <w:t>selected</w:t>
      </w:r>
      <w:r w:rsidR="005A5754" w:rsidRPr="006942B4">
        <w:rPr>
          <w:rFonts w:ascii="Calibri" w:eastAsia="Times New Roman" w:hAnsi="Calibri" w:cs="Calibri"/>
          <w:color w:val="000000"/>
        </w:rPr>
        <w:t xml:space="preserve"> </w:t>
      </w:r>
      <w:proofErr w:type="gramStart"/>
      <w:r w:rsidR="005A5754" w:rsidRPr="006942B4">
        <w:rPr>
          <w:rFonts w:ascii="Calibri" w:eastAsia="Times New Roman" w:hAnsi="Calibri" w:cs="Calibri"/>
          <w:color w:val="000000"/>
        </w:rPr>
        <w:t xml:space="preserve">a large </w:t>
      </w:r>
      <w:r w:rsidR="00871253" w:rsidRPr="006942B4">
        <w:rPr>
          <w:rFonts w:ascii="Calibri" w:eastAsia="Times New Roman" w:hAnsi="Calibri" w:cs="Calibri"/>
          <w:color w:val="000000"/>
        </w:rPr>
        <w:t>number of</w:t>
      </w:r>
      <w:proofErr w:type="gramEnd"/>
      <w:r w:rsidR="00871253" w:rsidRPr="006942B4">
        <w:rPr>
          <w:rFonts w:ascii="Calibri" w:eastAsia="Times New Roman" w:hAnsi="Calibri" w:cs="Calibri"/>
          <w:color w:val="000000"/>
        </w:rPr>
        <w:t xml:space="preserve"> subjects not included in the human cohort for nausea</w:t>
      </w:r>
      <w:r w:rsidR="00012BF7" w:rsidRPr="006942B4">
        <w:rPr>
          <w:rFonts w:ascii="Calibri" w:eastAsia="Times New Roman" w:hAnsi="Calibri" w:cs="Calibri"/>
          <w:color w:val="000000"/>
        </w:rPr>
        <w:t xml:space="preserve">.  The LLM included </w:t>
      </w:r>
      <w:r w:rsidR="00131CDF" w:rsidRPr="006942B4">
        <w:rPr>
          <w:rFonts w:ascii="Calibri" w:eastAsia="Times New Roman" w:hAnsi="Calibri" w:cs="Calibri"/>
          <w:color w:val="000000"/>
        </w:rPr>
        <w:t xml:space="preserve">concepts in its concept set for vomiting where it </w:t>
      </w:r>
      <w:r w:rsidR="00DD2194" w:rsidRPr="006942B4">
        <w:rPr>
          <w:rFonts w:ascii="Calibri" w:eastAsia="Times New Roman" w:hAnsi="Calibri" w:cs="Calibri"/>
          <w:color w:val="000000"/>
        </w:rPr>
        <w:t>argu</w:t>
      </w:r>
      <w:r w:rsidR="00131CDF" w:rsidRPr="006942B4">
        <w:rPr>
          <w:rFonts w:ascii="Calibri" w:eastAsia="Times New Roman" w:hAnsi="Calibri" w:cs="Calibri"/>
          <w:color w:val="000000"/>
        </w:rPr>
        <w:t>ed that 95% or greater of the subjects with vomiting also have nausea.</w:t>
      </w:r>
    </w:p>
    <w:p w14:paraId="1C47A127" w14:textId="5AD8A824" w:rsidR="003A3ECD" w:rsidRPr="004D2337" w:rsidRDefault="003A3ECD" w:rsidP="00B30D6F">
      <w:pPr>
        <w:rPr>
          <w:rFonts w:cstheme="minorHAnsi"/>
          <w:b/>
          <w:bCs/>
        </w:rPr>
      </w:pPr>
      <w:r w:rsidRPr="004D2337">
        <w:rPr>
          <w:rFonts w:cstheme="minorHAnsi"/>
          <w:b/>
          <w:bCs/>
        </w:rPr>
        <w:t>Conclusion</w:t>
      </w:r>
    </w:p>
    <w:p w14:paraId="4C8727E9" w14:textId="6E16D23D" w:rsidR="00B900F8" w:rsidRDefault="00084D7E">
      <w:r>
        <w:t xml:space="preserve">In our use of </w:t>
      </w:r>
      <w:r w:rsidR="00F775D5">
        <w:t xml:space="preserve">Large Language models to generate concept sets in the OHDSI </w:t>
      </w:r>
      <w:r w:rsidR="000E60BF">
        <w:t>Standardized V</w:t>
      </w:r>
      <w:r w:rsidR="00F775D5">
        <w:t>ocabular</w:t>
      </w:r>
      <w:r w:rsidR="000E60BF">
        <w:t>ies</w:t>
      </w:r>
      <w:r w:rsidR="00656810">
        <w:t xml:space="preserve">, we found many differences in those generated by the LLM compared to those generated by </w:t>
      </w:r>
      <w:r w:rsidR="0013702B">
        <w:t>humans.  Both the LLM and the human determined correct and incorrect concepts</w:t>
      </w:r>
      <w:r w:rsidR="00EE0CB6">
        <w:t>.  The value of LLM generated concept</w:t>
      </w:r>
      <w:r w:rsidR="008A1E19">
        <w:t xml:space="preserve"> sets, at this stage of its development, is likely to act as an </w:t>
      </w:r>
      <w:r w:rsidR="00702F90">
        <w:t>assistant to the human in concept</w:t>
      </w:r>
      <w:r w:rsidR="00332CC1">
        <w:t xml:space="preserve"> set</w:t>
      </w:r>
      <w:r w:rsidR="00702F90">
        <w:t xml:space="preserve"> generation.  </w:t>
      </w:r>
      <w:r w:rsidR="00A502A0">
        <w:t>We</w:t>
      </w:r>
      <w:r w:rsidR="00702F90">
        <w:t xml:space="preserve"> may </w:t>
      </w:r>
      <w:r w:rsidR="00A502A0">
        <w:t xml:space="preserve">use the LLM generated </w:t>
      </w:r>
      <w:r w:rsidR="003E41E4">
        <w:t xml:space="preserve">concept sets as a starting point to help </w:t>
      </w:r>
      <w:r w:rsidR="0030260F">
        <w:t>reduce the recommended concepts by PHOEBE</w:t>
      </w:r>
      <w:r w:rsidR="00074B37">
        <w:t xml:space="preserve"> and speed development.  We may also use the LLM concepts </w:t>
      </w:r>
      <w:r w:rsidR="002111F9">
        <w:t xml:space="preserve">as potential discussion topics with clinical researchers to determine the scope of </w:t>
      </w:r>
      <w:r w:rsidR="00B05796">
        <w:t>the condition to be studied.</w:t>
      </w:r>
      <w:r w:rsidR="54739437">
        <w:t xml:space="preserve"> Further evaluation is required to determine </w:t>
      </w:r>
      <w:r w:rsidR="00B921DA">
        <w:t xml:space="preserve">whether the </w:t>
      </w:r>
      <w:r w:rsidR="00F30629">
        <w:t xml:space="preserve">use of </w:t>
      </w:r>
      <w:r w:rsidR="54739437">
        <w:t>LLM</w:t>
      </w:r>
      <w:r w:rsidR="00167C22">
        <w:t xml:space="preserve"> </w:t>
      </w:r>
      <w:r w:rsidR="00BE31D2">
        <w:t xml:space="preserve">constitutes a </w:t>
      </w:r>
      <w:r w:rsidR="008B13AC">
        <w:t xml:space="preserve">significant </w:t>
      </w:r>
      <w:r w:rsidR="00BE31D2">
        <w:t>improvement in</w:t>
      </w:r>
      <w:r w:rsidR="00167C22">
        <w:t xml:space="preserve"> the overall </w:t>
      </w:r>
      <w:r w:rsidR="54739437">
        <w:t>phenotype development and evaluation</w:t>
      </w:r>
      <w:r w:rsidR="00167C22">
        <w:t xml:space="preserve"> process</w:t>
      </w:r>
      <w:r w:rsidR="54739437">
        <w:t xml:space="preserve">. </w:t>
      </w:r>
    </w:p>
    <w:p w14:paraId="0954DB67" w14:textId="3FE75487" w:rsidR="00B900F8" w:rsidRDefault="00B900F8">
      <w:r>
        <w:br w:type="page"/>
      </w:r>
    </w:p>
    <w:p w14:paraId="28A28853" w14:textId="5B4EAF2C" w:rsidR="00B900F8" w:rsidRPr="00FB5087" w:rsidRDefault="00B900F8">
      <w:pPr>
        <w:rPr>
          <w:b/>
          <w:bCs/>
        </w:rPr>
      </w:pPr>
      <w:r w:rsidRPr="00FB5087">
        <w:rPr>
          <w:b/>
          <w:bCs/>
        </w:rPr>
        <w:t>References</w:t>
      </w:r>
    </w:p>
    <w:p w14:paraId="4B272380" w14:textId="77777777" w:rsidR="00B900F8" w:rsidRPr="00B900F8" w:rsidRDefault="00B900F8" w:rsidP="00B900F8">
      <w:pPr>
        <w:pStyle w:val="EndNoteBibliography"/>
      </w:pPr>
      <w:r>
        <w:fldChar w:fldCharType="begin"/>
      </w:r>
      <w:r>
        <w:instrText xml:space="preserve"> ADDIN EN.REFLIST </w:instrText>
      </w:r>
      <w:r>
        <w:fldChar w:fldCharType="separate"/>
      </w:r>
      <w:r w:rsidRPr="00B900F8">
        <w:t>1.</w:t>
      </w:r>
      <w:r w:rsidRPr="00B900F8">
        <w:tab/>
        <w:t>Ostropolets A, Ryan P, Hripcsak G. Phenotyping in distributed data networks: selecting the right codes for the right patients. AMIA Annu Symp Proc. 2022;2022:826-35.</w:t>
      </w:r>
    </w:p>
    <w:p w14:paraId="2783B5D3" w14:textId="55227721" w:rsidR="00855124" w:rsidRDefault="00B900F8">
      <w:r>
        <w:fldChar w:fldCharType="end"/>
      </w:r>
    </w:p>
    <w:sectPr w:rsidR="00855124" w:rsidSect="00C76EE6">
      <w:footerReference w:type="defaul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B91278" w14:textId="77777777" w:rsidR="00C15C53" w:rsidRDefault="00C15C53" w:rsidP="0066218F">
      <w:pPr>
        <w:spacing w:after="0" w:line="240" w:lineRule="auto"/>
      </w:pPr>
      <w:r>
        <w:separator/>
      </w:r>
    </w:p>
  </w:endnote>
  <w:endnote w:type="continuationSeparator" w:id="0">
    <w:p w14:paraId="0EAD29CF" w14:textId="77777777" w:rsidR="00C15C53" w:rsidRDefault="00C15C53" w:rsidP="0066218F">
      <w:pPr>
        <w:spacing w:after="0" w:line="240" w:lineRule="auto"/>
      </w:pPr>
      <w:r>
        <w:continuationSeparator/>
      </w:r>
    </w:p>
  </w:endnote>
  <w:endnote w:type="continuationNotice" w:id="1">
    <w:p w14:paraId="6BC0C573" w14:textId="77777777" w:rsidR="00C15C53" w:rsidRDefault="00C15C5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5671260"/>
      <w:docPartObj>
        <w:docPartGallery w:val="Page Numbers (Bottom of Page)"/>
        <w:docPartUnique/>
      </w:docPartObj>
    </w:sdtPr>
    <w:sdtEndPr>
      <w:rPr>
        <w:noProof/>
      </w:rPr>
    </w:sdtEndPr>
    <w:sdtContent>
      <w:p w14:paraId="2CD7F959" w14:textId="20DA8EE7" w:rsidR="004706DC" w:rsidRDefault="004706DC">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78A6E5E" w14:textId="77777777" w:rsidR="004706DC" w:rsidRDefault="004706D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AE487D" w14:textId="77777777" w:rsidR="00C15C53" w:rsidRDefault="00C15C53" w:rsidP="0066218F">
      <w:pPr>
        <w:spacing w:after="0" w:line="240" w:lineRule="auto"/>
      </w:pPr>
      <w:r>
        <w:separator/>
      </w:r>
    </w:p>
  </w:footnote>
  <w:footnote w:type="continuationSeparator" w:id="0">
    <w:p w14:paraId="649B29B7" w14:textId="77777777" w:rsidR="00C15C53" w:rsidRDefault="00C15C53" w:rsidP="0066218F">
      <w:pPr>
        <w:spacing w:after="0" w:line="240" w:lineRule="auto"/>
      </w:pPr>
      <w:r>
        <w:continuationSeparator/>
      </w:r>
    </w:p>
  </w:footnote>
  <w:footnote w:type="continuationNotice" w:id="1">
    <w:p w14:paraId="198C488B" w14:textId="77777777" w:rsidR="00C15C53" w:rsidRDefault="00C15C53">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802790"/>
    <w:multiLevelType w:val="hybridMultilevel"/>
    <w:tmpl w:val="B140602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1C9C3289"/>
    <w:multiLevelType w:val="hybridMultilevel"/>
    <w:tmpl w:val="6268CA8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22F0EE4"/>
    <w:multiLevelType w:val="hybridMultilevel"/>
    <w:tmpl w:val="BC3E4C5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9E615A0"/>
    <w:multiLevelType w:val="hybridMultilevel"/>
    <w:tmpl w:val="B526FB6E"/>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 w15:restartNumberingAfterBreak="0">
    <w:nsid w:val="61874856"/>
    <w:multiLevelType w:val="hybridMultilevel"/>
    <w:tmpl w:val="66C0713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C0A122C"/>
    <w:multiLevelType w:val="hybridMultilevel"/>
    <w:tmpl w:val="B140602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FD222D2"/>
    <w:multiLevelType w:val="multilevel"/>
    <w:tmpl w:val="F236C766"/>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num w:numId="1" w16cid:durableId="1823034653">
    <w:abstractNumId w:val="6"/>
  </w:num>
  <w:num w:numId="2" w16cid:durableId="1354771440">
    <w:abstractNumId w:val="3"/>
  </w:num>
  <w:num w:numId="3" w16cid:durableId="1842698610">
    <w:abstractNumId w:val="4"/>
  </w:num>
  <w:num w:numId="4" w16cid:durableId="1446579808">
    <w:abstractNumId w:val="1"/>
  </w:num>
  <w:num w:numId="5" w16cid:durableId="567157547">
    <w:abstractNumId w:val="2"/>
  </w:num>
  <w:num w:numId="6" w16cid:durableId="1068110794">
    <w:abstractNumId w:val="5"/>
  </w:num>
  <w:num w:numId="7" w16cid:durableId="19533174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3"/>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s2ww2wvpzzrslerzxjpetto5rtd5ez2epfd&quot;&gt;My EndNote Library_current-Converted&lt;record-ids&gt;&lt;item&gt;1644&lt;/item&gt;&lt;/record-ids&gt;&lt;/item&gt;&lt;/Libraries&gt;"/>
  </w:docVars>
  <w:rsids>
    <w:rsidRoot w:val="004660C1"/>
    <w:rsid w:val="0000157A"/>
    <w:rsid w:val="00001D65"/>
    <w:rsid w:val="0000236D"/>
    <w:rsid w:val="00005983"/>
    <w:rsid w:val="00005AE1"/>
    <w:rsid w:val="000073A7"/>
    <w:rsid w:val="000109DB"/>
    <w:rsid w:val="00011BA9"/>
    <w:rsid w:val="00012644"/>
    <w:rsid w:val="00012B1E"/>
    <w:rsid w:val="00012BF7"/>
    <w:rsid w:val="0001333C"/>
    <w:rsid w:val="00014088"/>
    <w:rsid w:val="00014A58"/>
    <w:rsid w:val="000164F2"/>
    <w:rsid w:val="00017334"/>
    <w:rsid w:val="000202DC"/>
    <w:rsid w:val="000206A8"/>
    <w:rsid w:val="0002096D"/>
    <w:rsid w:val="000217AD"/>
    <w:rsid w:val="000221EF"/>
    <w:rsid w:val="000232BB"/>
    <w:rsid w:val="0002407B"/>
    <w:rsid w:val="00024D09"/>
    <w:rsid w:val="00027649"/>
    <w:rsid w:val="000305C1"/>
    <w:rsid w:val="00030ACB"/>
    <w:rsid w:val="00031FA3"/>
    <w:rsid w:val="000324E3"/>
    <w:rsid w:val="00033EE5"/>
    <w:rsid w:val="000343E1"/>
    <w:rsid w:val="00036C51"/>
    <w:rsid w:val="00040B3E"/>
    <w:rsid w:val="00041345"/>
    <w:rsid w:val="000427EE"/>
    <w:rsid w:val="00043951"/>
    <w:rsid w:val="00043A61"/>
    <w:rsid w:val="00043CBE"/>
    <w:rsid w:val="00045313"/>
    <w:rsid w:val="0004556B"/>
    <w:rsid w:val="000515FA"/>
    <w:rsid w:val="0005369A"/>
    <w:rsid w:val="00053C93"/>
    <w:rsid w:val="00056070"/>
    <w:rsid w:val="000560A2"/>
    <w:rsid w:val="00056DA0"/>
    <w:rsid w:val="0006088D"/>
    <w:rsid w:val="00060E65"/>
    <w:rsid w:val="00061439"/>
    <w:rsid w:val="00063D61"/>
    <w:rsid w:val="00063FA9"/>
    <w:rsid w:val="0006443D"/>
    <w:rsid w:val="0006630A"/>
    <w:rsid w:val="00072665"/>
    <w:rsid w:val="00074B37"/>
    <w:rsid w:val="000756B3"/>
    <w:rsid w:val="00076325"/>
    <w:rsid w:val="000778F0"/>
    <w:rsid w:val="00084D7E"/>
    <w:rsid w:val="000875B9"/>
    <w:rsid w:val="000928C4"/>
    <w:rsid w:val="00092A41"/>
    <w:rsid w:val="000935A4"/>
    <w:rsid w:val="00095A1E"/>
    <w:rsid w:val="000963C9"/>
    <w:rsid w:val="00097E3F"/>
    <w:rsid w:val="000A0B70"/>
    <w:rsid w:val="000A0E70"/>
    <w:rsid w:val="000A1CAC"/>
    <w:rsid w:val="000A1DB5"/>
    <w:rsid w:val="000A2092"/>
    <w:rsid w:val="000A25EA"/>
    <w:rsid w:val="000A2A7B"/>
    <w:rsid w:val="000A391E"/>
    <w:rsid w:val="000A50A7"/>
    <w:rsid w:val="000A5BF9"/>
    <w:rsid w:val="000A6127"/>
    <w:rsid w:val="000A7EE0"/>
    <w:rsid w:val="000B0E6F"/>
    <w:rsid w:val="000B0F71"/>
    <w:rsid w:val="000B1DD8"/>
    <w:rsid w:val="000B2A1D"/>
    <w:rsid w:val="000B5FAA"/>
    <w:rsid w:val="000B6E55"/>
    <w:rsid w:val="000C18F4"/>
    <w:rsid w:val="000C338F"/>
    <w:rsid w:val="000C3BE2"/>
    <w:rsid w:val="000C589B"/>
    <w:rsid w:val="000C5B71"/>
    <w:rsid w:val="000C605E"/>
    <w:rsid w:val="000C7A90"/>
    <w:rsid w:val="000D0E22"/>
    <w:rsid w:val="000D2867"/>
    <w:rsid w:val="000D33CF"/>
    <w:rsid w:val="000D3ACE"/>
    <w:rsid w:val="000D4B9F"/>
    <w:rsid w:val="000D581F"/>
    <w:rsid w:val="000D78B1"/>
    <w:rsid w:val="000E1899"/>
    <w:rsid w:val="000E1915"/>
    <w:rsid w:val="000E1BC0"/>
    <w:rsid w:val="000E1EDE"/>
    <w:rsid w:val="000E2A9D"/>
    <w:rsid w:val="000E39B7"/>
    <w:rsid w:val="000E60BF"/>
    <w:rsid w:val="000E6612"/>
    <w:rsid w:val="000E7C7F"/>
    <w:rsid w:val="000F17FC"/>
    <w:rsid w:val="000F1EF6"/>
    <w:rsid w:val="000F2848"/>
    <w:rsid w:val="000F31B0"/>
    <w:rsid w:val="000F60DF"/>
    <w:rsid w:val="000F705F"/>
    <w:rsid w:val="00101237"/>
    <w:rsid w:val="00101839"/>
    <w:rsid w:val="00103D94"/>
    <w:rsid w:val="001046E2"/>
    <w:rsid w:val="00105B92"/>
    <w:rsid w:val="00106665"/>
    <w:rsid w:val="00110A3A"/>
    <w:rsid w:val="001126C7"/>
    <w:rsid w:val="00113042"/>
    <w:rsid w:val="001145B4"/>
    <w:rsid w:val="00115C30"/>
    <w:rsid w:val="00115E22"/>
    <w:rsid w:val="00117462"/>
    <w:rsid w:val="001200E3"/>
    <w:rsid w:val="00120A61"/>
    <w:rsid w:val="00122DBE"/>
    <w:rsid w:val="00124AF9"/>
    <w:rsid w:val="00125D8F"/>
    <w:rsid w:val="001268B1"/>
    <w:rsid w:val="00130926"/>
    <w:rsid w:val="00131CDF"/>
    <w:rsid w:val="001335D9"/>
    <w:rsid w:val="00135093"/>
    <w:rsid w:val="00135CFD"/>
    <w:rsid w:val="001365BF"/>
    <w:rsid w:val="00136697"/>
    <w:rsid w:val="001369AA"/>
    <w:rsid w:val="0013702B"/>
    <w:rsid w:val="00141F36"/>
    <w:rsid w:val="00141F3C"/>
    <w:rsid w:val="00142629"/>
    <w:rsid w:val="00142ACB"/>
    <w:rsid w:val="00144C31"/>
    <w:rsid w:val="001466FC"/>
    <w:rsid w:val="001474D5"/>
    <w:rsid w:val="00147E75"/>
    <w:rsid w:val="001520BE"/>
    <w:rsid w:val="00152292"/>
    <w:rsid w:val="00152346"/>
    <w:rsid w:val="001523B4"/>
    <w:rsid w:val="00152635"/>
    <w:rsid w:val="00152A03"/>
    <w:rsid w:val="00152BB0"/>
    <w:rsid w:val="00152FBE"/>
    <w:rsid w:val="00154E48"/>
    <w:rsid w:val="00155358"/>
    <w:rsid w:val="00155D54"/>
    <w:rsid w:val="00156EA2"/>
    <w:rsid w:val="00156F1C"/>
    <w:rsid w:val="00161011"/>
    <w:rsid w:val="00162013"/>
    <w:rsid w:val="00163759"/>
    <w:rsid w:val="001637B8"/>
    <w:rsid w:val="00164559"/>
    <w:rsid w:val="00165AB4"/>
    <w:rsid w:val="00166F51"/>
    <w:rsid w:val="00167C22"/>
    <w:rsid w:val="00167CBE"/>
    <w:rsid w:val="00170049"/>
    <w:rsid w:val="00170564"/>
    <w:rsid w:val="00170ABF"/>
    <w:rsid w:val="00171187"/>
    <w:rsid w:val="0017134E"/>
    <w:rsid w:val="00172377"/>
    <w:rsid w:val="00172921"/>
    <w:rsid w:val="00172F3B"/>
    <w:rsid w:val="00173079"/>
    <w:rsid w:val="001738CC"/>
    <w:rsid w:val="001758EB"/>
    <w:rsid w:val="00175E10"/>
    <w:rsid w:val="001764BA"/>
    <w:rsid w:val="0017778A"/>
    <w:rsid w:val="00180C8A"/>
    <w:rsid w:val="0018118C"/>
    <w:rsid w:val="00182CB1"/>
    <w:rsid w:val="00183D54"/>
    <w:rsid w:val="0018422F"/>
    <w:rsid w:val="00184364"/>
    <w:rsid w:val="00186758"/>
    <w:rsid w:val="00187457"/>
    <w:rsid w:val="00187AF6"/>
    <w:rsid w:val="00191B53"/>
    <w:rsid w:val="001920BC"/>
    <w:rsid w:val="00192864"/>
    <w:rsid w:val="0019297B"/>
    <w:rsid w:val="001945B6"/>
    <w:rsid w:val="00194904"/>
    <w:rsid w:val="00194B40"/>
    <w:rsid w:val="00195F5C"/>
    <w:rsid w:val="00196DF2"/>
    <w:rsid w:val="00197DC4"/>
    <w:rsid w:val="001A0000"/>
    <w:rsid w:val="001A03BC"/>
    <w:rsid w:val="001A1DDF"/>
    <w:rsid w:val="001A1EFE"/>
    <w:rsid w:val="001A4D3F"/>
    <w:rsid w:val="001A56E0"/>
    <w:rsid w:val="001A7EE9"/>
    <w:rsid w:val="001B105E"/>
    <w:rsid w:val="001B160B"/>
    <w:rsid w:val="001B196F"/>
    <w:rsid w:val="001B33B6"/>
    <w:rsid w:val="001B4228"/>
    <w:rsid w:val="001B54BD"/>
    <w:rsid w:val="001B6D4A"/>
    <w:rsid w:val="001B6E42"/>
    <w:rsid w:val="001B7A53"/>
    <w:rsid w:val="001C48C1"/>
    <w:rsid w:val="001C6215"/>
    <w:rsid w:val="001C7356"/>
    <w:rsid w:val="001D0392"/>
    <w:rsid w:val="001D33FC"/>
    <w:rsid w:val="001D557C"/>
    <w:rsid w:val="001D6B83"/>
    <w:rsid w:val="001D7E6F"/>
    <w:rsid w:val="001E0002"/>
    <w:rsid w:val="001E008A"/>
    <w:rsid w:val="001E0E2D"/>
    <w:rsid w:val="001E1138"/>
    <w:rsid w:val="001E17BA"/>
    <w:rsid w:val="001E1E40"/>
    <w:rsid w:val="001E2800"/>
    <w:rsid w:val="001E2DA5"/>
    <w:rsid w:val="001E32CE"/>
    <w:rsid w:val="001E485B"/>
    <w:rsid w:val="001E6A0A"/>
    <w:rsid w:val="001E6C8E"/>
    <w:rsid w:val="001E7745"/>
    <w:rsid w:val="001E7A35"/>
    <w:rsid w:val="001E7AC1"/>
    <w:rsid w:val="001E7C47"/>
    <w:rsid w:val="001F0740"/>
    <w:rsid w:val="001F1F3D"/>
    <w:rsid w:val="001F26DB"/>
    <w:rsid w:val="001F3395"/>
    <w:rsid w:val="001F4C7A"/>
    <w:rsid w:val="001F61B4"/>
    <w:rsid w:val="001F669A"/>
    <w:rsid w:val="001F753B"/>
    <w:rsid w:val="001F768C"/>
    <w:rsid w:val="002002FA"/>
    <w:rsid w:val="0020098C"/>
    <w:rsid w:val="002033F1"/>
    <w:rsid w:val="002056DF"/>
    <w:rsid w:val="00205F68"/>
    <w:rsid w:val="002060A0"/>
    <w:rsid w:val="00206289"/>
    <w:rsid w:val="002108CE"/>
    <w:rsid w:val="002111F9"/>
    <w:rsid w:val="00211A3B"/>
    <w:rsid w:val="00212965"/>
    <w:rsid w:val="00212A64"/>
    <w:rsid w:val="00212E00"/>
    <w:rsid w:val="00214693"/>
    <w:rsid w:val="00214ABE"/>
    <w:rsid w:val="00214BBC"/>
    <w:rsid w:val="00214BFC"/>
    <w:rsid w:val="00214EFB"/>
    <w:rsid w:val="00216358"/>
    <w:rsid w:val="002166FD"/>
    <w:rsid w:val="00220361"/>
    <w:rsid w:val="00223E36"/>
    <w:rsid w:val="002244D9"/>
    <w:rsid w:val="00224837"/>
    <w:rsid w:val="002255A5"/>
    <w:rsid w:val="002259F8"/>
    <w:rsid w:val="00227E5D"/>
    <w:rsid w:val="0023005F"/>
    <w:rsid w:val="00230FCD"/>
    <w:rsid w:val="00231149"/>
    <w:rsid w:val="0023307D"/>
    <w:rsid w:val="00234309"/>
    <w:rsid w:val="00235E5D"/>
    <w:rsid w:val="00241FEB"/>
    <w:rsid w:val="00242F51"/>
    <w:rsid w:val="00244051"/>
    <w:rsid w:val="00246757"/>
    <w:rsid w:val="00246F2E"/>
    <w:rsid w:val="00250BBC"/>
    <w:rsid w:val="002529B7"/>
    <w:rsid w:val="002542F5"/>
    <w:rsid w:val="00254675"/>
    <w:rsid w:val="00254C7F"/>
    <w:rsid w:val="00256BB3"/>
    <w:rsid w:val="00256F2D"/>
    <w:rsid w:val="00256F87"/>
    <w:rsid w:val="00257140"/>
    <w:rsid w:val="00257BF5"/>
    <w:rsid w:val="002609EE"/>
    <w:rsid w:val="00260DB7"/>
    <w:rsid w:val="00261A3F"/>
    <w:rsid w:val="002624C4"/>
    <w:rsid w:val="002640B9"/>
    <w:rsid w:val="002649C7"/>
    <w:rsid w:val="0026681B"/>
    <w:rsid w:val="00267953"/>
    <w:rsid w:val="00270F4A"/>
    <w:rsid w:val="00270F66"/>
    <w:rsid w:val="00271A92"/>
    <w:rsid w:val="00273F31"/>
    <w:rsid w:val="00276877"/>
    <w:rsid w:val="00276F57"/>
    <w:rsid w:val="00281C7F"/>
    <w:rsid w:val="002827EC"/>
    <w:rsid w:val="00283ABC"/>
    <w:rsid w:val="00283F38"/>
    <w:rsid w:val="00284A26"/>
    <w:rsid w:val="0028503F"/>
    <w:rsid w:val="00285F82"/>
    <w:rsid w:val="002860AE"/>
    <w:rsid w:val="00287FAF"/>
    <w:rsid w:val="002907BE"/>
    <w:rsid w:val="0029225A"/>
    <w:rsid w:val="00293E17"/>
    <w:rsid w:val="00294438"/>
    <w:rsid w:val="002948F2"/>
    <w:rsid w:val="002A1056"/>
    <w:rsid w:val="002A46F5"/>
    <w:rsid w:val="002A511E"/>
    <w:rsid w:val="002A57E6"/>
    <w:rsid w:val="002A6401"/>
    <w:rsid w:val="002A761E"/>
    <w:rsid w:val="002B060B"/>
    <w:rsid w:val="002B1809"/>
    <w:rsid w:val="002B5F58"/>
    <w:rsid w:val="002B6B64"/>
    <w:rsid w:val="002B7D83"/>
    <w:rsid w:val="002C3D32"/>
    <w:rsid w:val="002C4A23"/>
    <w:rsid w:val="002C4C96"/>
    <w:rsid w:val="002C59A2"/>
    <w:rsid w:val="002D0407"/>
    <w:rsid w:val="002D0F82"/>
    <w:rsid w:val="002D10D2"/>
    <w:rsid w:val="002D3356"/>
    <w:rsid w:val="002D3843"/>
    <w:rsid w:val="002D4127"/>
    <w:rsid w:val="002D513E"/>
    <w:rsid w:val="002D5496"/>
    <w:rsid w:val="002D577B"/>
    <w:rsid w:val="002D77A4"/>
    <w:rsid w:val="002E1029"/>
    <w:rsid w:val="002E129C"/>
    <w:rsid w:val="002E144D"/>
    <w:rsid w:val="002E32C9"/>
    <w:rsid w:val="002E504C"/>
    <w:rsid w:val="002E61A7"/>
    <w:rsid w:val="002E7827"/>
    <w:rsid w:val="002E7898"/>
    <w:rsid w:val="002F099A"/>
    <w:rsid w:val="002F0BBC"/>
    <w:rsid w:val="002F0FB5"/>
    <w:rsid w:val="002F2045"/>
    <w:rsid w:val="002F306E"/>
    <w:rsid w:val="002F32A7"/>
    <w:rsid w:val="002F3F6E"/>
    <w:rsid w:val="002F7F93"/>
    <w:rsid w:val="0030227F"/>
    <w:rsid w:val="0030260F"/>
    <w:rsid w:val="003030D9"/>
    <w:rsid w:val="00304B64"/>
    <w:rsid w:val="0030643A"/>
    <w:rsid w:val="00312379"/>
    <w:rsid w:val="00312E7D"/>
    <w:rsid w:val="0031518C"/>
    <w:rsid w:val="00315BB2"/>
    <w:rsid w:val="003227A8"/>
    <w:rsid w:val="00322946"/>
    <w:rsid w:val="00323F16"/>
    <w:rsid w:val="00324627"/>
    <w:rsid w:val="0032481B"/>
    <w:rsid w:val="003270E9"/>
    <w:rsid w:val="00330412"/>
    <w:rsid w:val="003306A2"/>
    <w:rsid w:val="00331353"/>
    <w:rsid w:val="00331E93"/>
    <w:rsid w:val="00332CC1"/>
    <w:rsid w:val="0033334F"/>
    <w:rsid w:val="00334B0C"/>
    <w:rsid w:val="003363C9"/>
    <w:rsid w:val="00337B66"/>
    <w:rsid w:val="00340479"/>
    <w:rsid w:val="003406AA"/>
    <w:rsid w:val="00340AF7"/>
    <w:rsid w:val="00341F60"/>
    <w:rsid w:val="00342761"/>
    <w:rsid w:val="00342BEE"/>
    <w:rsid w:val="00344D37"/>
    <w:rsid w:val="00346EA3"/>
    <w:rsid w:val="00347EA3"/>
    <w:rsid w:val="00350025"/>
    <w:rsid w:val="003505B8"/>
    <w:rsid w:val="00353850"/>
    <w:rsid w:val="00353AD8"/>
    <w:rsid w:val="00353F9B"/>
    <w:rsid w:val="00354A3F"/>
    <w:rsid w:val="00354E11"/>
    <w:rsid w:val="0035746B"/>
    <w:rsid w:val="00363C95"/>
    <w:rsid w:val="00364B9D"/>
    <w:rsid w:val="00364FC5"/>
    <w:rsid w:val="00365225"/>
    <w:rsid w:val="003662E3"/>
    <w:rsid w:val="003667B2"/>
    <w:rsid w:val="00366CFB"/>
    <w:rsid w:val="00370249"/>
    <w:rsid w:val="00370D18"/>
    <w:rsid w:val="0037352A"/>
    <w:rsid w:val="00374371"/>
    <w:rsid w:val="00374DD7"/>
    <w:rsid w:val="00376D75"/>
    <w:rsid w:val="00380CD8"/>
    <w:rsid w:val="00382A12"/>
    <w:rsid w:val="00382C4D"/>
    <w:rsid w:val="00383B6F"/>
    <w:rsid w:val="00383F6C"/>
    <w:rsid w:val="00384D53"/>
    <w:rsid w:val="003852A7"/>
    <w:rsid w:val="003861A1"/>
    <w:rsid w:val="003862E0"/>
    <w:rsid w:val="003869FE"/>
    <w:rsid w:val="00387B48"/>
    <w:rsid w:val="00390C7A"/>
    <w:rsid w:val="003910C1"/>
    <w:rsid w:val="0039215C"/>
    <w:rsid w:val="003938DA"/>
    <w:rsid w:val="00393A69"/>
    <w:rsid w:val="003957DF"/>
    <w:rsid w:val="003960F7"/>
    <w:rsid w:val="00396379"/>
    <w:rsid w:val="00396E5B"/>
    <w:rsid w:val="00397446"/>
    <w:rsid w:val="00397E05"/>
    <w:rsid w:val="003A2F53"/>
    <w:rsid w:val="003A3ECD"/>
    <w:rsid w:val="003A511E"/>
    <w:rsid w:val="003A554C"/>
    <w:rsid w:val="003A6BCD"/>
    <w:rsid w:val="003A6F80"/>
    <w:rsid w:val="003B19A4"/>
    <w:rsid w:val="003B1EB1"/>
    <w:rsid w:val="003B265D"/>
    <w:rsid w:val="003B3C53"/>
    <w:rsid w:val="003B58BC"/>
    <w:rsid w:val="003C0433"/>
    <w:rsid w:val="003C3F0D"/>
    <w:rsid w:val="003C450F"/>
    <w:rsid w:val="003C59BF"/>
    <w:rsid w:val="003C71E6"/>
    <w:rsid w:val="003C758A"/>
    <w:rsid w:val="003D0089"/>
    <w:rsid w:val="003D09B4"/>
    <w:rsid w:val="003D0E6C"/>
    <w:rsid w:val="003D32C0"/>
    <w:rsid w:val="003D3D96"/>
    <w:rsid w:val="003D4468"/>
    <w:rsid w:val="003D453D"/>
    <w:rsid w:val="003D5AE1"/>
    <w:rsid w:val="003D67EA"/>
    <w:rsid w:val="003E248E"/>
    <w:rsid w:val="003E41E4"/>
    <w:rsid w:val="003E46E1"/>
    <w:rsid w:val="003E5910"/>
    <w:rsid w:val="003E6201"/>
    <w:rsid w:val="003E741A"/>
    <w:rsid w:val="003F0ED0"/>
    <w:rsid w:val="003F256A"/>
    <w:rsid w:val="003F3003"/>
    <w:rsid w:val="003F3097"/>
    <w:rsid w:val="003F452E"/>
    <w:rsid w:val="003F55B1"/>
    <w:rsid w:val="003F55E9"/>
    <w:rsid w:val="003F5F62"/>
    <w:rsid w:val="00401425"/>
    <w:rsid w:val="00401C3D"/>
    <w:rsid w:val="0040286D"/>
    <w:rsid w:val="00403C42"/>
    <w:rsid w:val="00403CDB"/>
    <w:rsid w:val="00404686"/>
    <w:rsid w:val="00404EBA"/>
    <w:rsid w:val="00407950"/>
    <w:rsid w:val="00407C36"/>
    <w:rsid w:val="00410678"/>
    <w:rsid w:val="00412534"/>
    <w:rsid w:val="00412896"/>
    <w:rsid w:val="00412DBF"/>
    <w:rsid w:val="00413398"/>
    <w:rsid w:val="0041347F"/>
    <w:rsid w:val="00414823"/>
    <w:rsid w:val="00414A9E"/>
    <w:rsid w:val="00416E75"/>
    <w:rsid w:val="004203BB"/>
    <w:rsid w:val="004206A4"/>
    <w:rsid w:val="00421D7F"/>
    <w:rsid w:val="004225FB"/>
    <w:rsid w:val="00424DAE"/>
    <w:rsid w:val="00427FCE"/>
    <w:rsid w:val="00430CD5"/>
    <w:rsid w:val="004317E4"/>
    <w:rsid w:val="00432460"/>
    <w:rsid w:val="00432C23"/>
    <w:rsid w:val="00432C3F"/>
    <w:rsid w:val="004348CE"/>
    <w:rsid w:val="00435B2D"/>
    <w:rsid w:val="00435B9C"/>
    <w:rsid w:val="00436460"/>
    <w:rsid w:val="00437C60"/>
    <w:rsid w:val="00437F7E"/>
    <w:rsid w:val="00440B2D"/>
    <w:rsid w:val="00440FBE"/>
    <w:rsid w:val="0044465E"/>
    <w:rsid w:val="0044709E"/>
    <w:rsid w:val="0045113F"/>
    <w:rsid w:val="0045119A"/>
    <w:rsid w:val="0045396C"/>
    <w:rsid w:val="004566A6"/>
    <w:rsid w:val="00457A2D"/>
    <w:rsid w:val="0046044E"/>
    <w:rsid w:val="00460F94"/>
    <w:rsid w:val="004628EA"/>
    <w:rsid w:val="00462A80"/>
    <w:rsid w:val="00463B6E"/>
    <w:rsid w:val="004660C1"/>
    <w:rsid w:val="00467BD4"/>
    <w:rsid w:val="004706DC"/>
    <w:rsid w:val="0047070B"/>
    <w:rsid w:val="00472936"/>
    <w:rsid w:val="004743AD"/>
    <w:rsid w:val="004777B9"/>
    <w:rsid w:val="00480B3B"/>
    <w:rsid w:val="0048176A"/>
    <w:rsid w:val="00481EB4"/>
    <w:rsid w:val="004827AA"/>
    <w:rsid w:val="00482C7B"/>
    <w:rsid w:val="0048444E"/>
    <w:rsid w:val="004852EE"/>
    <w:rsid w:val="00485A6C"/>
    <w:rsid w:val="004869A1"/>
    <w:rsid w:val="00486FE4"/>
    <w:rsid w:val="004876AD"/>
    <w:rsid w:val="00491792"/>
    <w:rsid w:val="00491895"/>
    <w:rsid w:val="00493836"/>
    <w:rsid w:val="0049475D"/>
    <w:rsid w:val="00495751"/>
    <w:rsid w:val="00496CC7"/>
    <w:rsid w:val="00496ECC"/>
    <w:rsid w:val="004A04D5"/>
    <w:rsid w:val="004A0C51"/>
    <w:rsid w:val="004A2C17"/>
    <w:rsid w:val="004A42AD"/>
    <w:rsid w:val="004A44D0"/>
    <w:rsid w:val="004A5129"/>
    <w:rsid w:val="004B1BC4"/>
    <w:rsid w:val="004B1E29"/>
    <w:rsid w:val="004B5778"/>
    <w:rsid w:val="004C00EF"/>
    <w:rsid w:val="004C0ABB"/>
    <w:rsid w:val="004C0FCA"/>
    <w:rsid w:val="004C2FA1"/>
    <w:rsid w:val="004C34E2"/>
    <w:rsid w:val="004C467A"/>
    <w:rsid w:val="004C5F0A"/>
    <w:rsid w:val="004D014B"/>
    <w:rsid w:val="004D0680"/>
    <w:rsid w:val="004D0878"/>
    <w:rsid w:val="004D197B"/>
    <w:rsid w:val="004D2337"/>
    <w:rsid w:val="004D2B84"/>
    <w:rsid w:val="004D3237"/>
    <w:rsid w:val="004D36ED"/>
    <w:rsid w:val="004D540B"/>
    <w:rsid w:val="004D6CE1"/>
    <w:rsid w:val="004D6ED4"/>
    <w:rsid w:val="004E091C"/>
    <w:rsid w:val="004E11F0"/>
    <w:rsid w:val="004E1CE4"/>
    <w:rsid w:val="004E1EE6"/>
    <w:rsid w:val="004E40F9"/>
    <w:rsid w:val="004E46A2"/>
    <w:rsid w:val="004E50B6"/>
    <w:rsid w:val="004E5CB3"/>
    <w:rsid w:val="004E6B87"/>
    <w:rsid w:val="004E7482"/>
    <w:rsid w:val="004E7718"/>
    <w:rsid w:val="004E7A75"/>
    <w:rsid w:val="004E7E6B"/>
    <w:rsid w:val="004F20EE"/>
    <w:rsid w:val="004F2EAA"/>
    <w:rsid w:val="004F3253"/>
    <w:rsid w:val="004F3509"/>
    <w:rsid w:val="004F4B2B"/>
    <w:rsid w:val="004F4E71"/>
    <w:rsid w:val="00503384"/>
    <w:rsid w:val="00503659"/>
    <w:rsid w:val="005036C7"/>
    <w:rsid w:val="005038C2"/>
    <w:rsid w:val="00507689"/>
    <w:rsid w:val="00510FFC"/>
    <w:rsid w:val="005112F6"/>
    <w:rsid w:val="00511788"/>
    <w:rsid w:val="00512246"/>
    <w:rsid w:val="00512CD7"/>
    <w:rsid w:val="00513C93"/>
    <w:rsid w:val="00514421"/>
    <w:rsid w:val="00515DC2"/>
    <w:rsid w:val="00516AF1"/>
    <w:rsid w:val="00517245"/>
    <w:rsid w:val="005179E8"/>
    <w:rsid w:val="005226D8"/>
    <w:rsid w:val="00524530"/>
    <w:rsid w:val="005255D2"/>
    <w:rsid w:val="0053002F"/>
    <w:rsid w:val="00535743"/>
    <w:rsid w:val="00535AF0"/>
    <w:rsid w:val="00540612"/>
    <w:rsid w:val="0054065D"/>
    <w:rsid w:val="00541DE3"/>
    <w:rsid w:val="005423EC"/>
    <w:rsid w:val="00542A35"/>
    <w:rsid w:val="0054377A"/>
    <w:rsid w:val="00543AB5"/>
    <w:rsid w:val="00546356"/>
    <w:rsid w:val="0054730B"/>
    <w:rsid w:val="00551AEC"/>
    <w:rsid w:val="00551D1B"/>
    <w:rsid w:val="00552D9F"/>
    <w:rsid w:val="00553334"/>
    <w:rsid w:val="00554ACB"/>
    <w:rsid w:val="00554E67"/>
    <w:rsid w:val="00556BC3"/>
    <w:rsid w:val="005603C3"/>
    <w:rsid w:val="00560697"/>
    <w:rsid w:val="005622CE"/>
    <w:rsid w:val="005626C9"/>
    <w:rsid w:val="00562BC5"/>
    <w:rsid w:val="0056545E"/>
    <w:rsid w:val="0056671B"/>
    <w:rsid w:val="005679A6"/>
    <w:rsid w:val="005706FB"/>
    <w:rsid w:val="00572585"/>
    <w:rsid w:val="00572983"/>
    <w:rsid w:val="00575C03"/>
    <w:rsid w:val="00575FB7"/>
    <w:rsid w:val="00576629"/>
    <w:rsid w:val="0057685F"/>
    <w:rsid w:val="005809D7"/>
    <w:rsid w:val="00583414"/>
    <w:rsid w:val="005841EA"/>
    <w:rsid w:val="00584BF6"/>
    <w:rsid w:val="00591402"/>
    <w:rsid w:val="0059142F"/>
    <w:rsid w:val="00591917"/>
    <w:rsid w:val="005942EE"/>
    <w:rsid w:val="0059511D"/>
    <w:rsid w:val="00595332"/>
    <w:rsid w:val="0059617B"/>
    <w:rsid w:val="00597077"/>
    <w:rsid w:val="005A0830"/>
    <w:rsid w:val="005A4505"/>
    <w:rsid w:val="005A473F"/>
    <w:rsid w:val="005A4D75"/>
    <w:rsid w:val="005A5754"/>
    <w:rsid w:val="005A6FAC"/>
    <w:rsid w:val="005A76E5"/>
    <w:rsid w:val="005B1FBD"/>
    <w:rsid w:val="005B27CB"/>
    <w:rsid w:val="005B5FD9"/>
    <w:rsid w:val="005B7B61"/>
    <w:rsid w:val="005C1804"/>
    <w:rsid w:val="005C18C7"/>
    <w:rsid w:val="005C220B"/>
    <w:rsid w:val="005C4361"/>
    <w:rsid w:val="005C54CF"/>
    <w:rsid w:val="005C5E1B"/>
    <w:rsid w:val="005C6CFF"/>
    <w:rsid w:val="005D0EEC"/>
    <w:rsid w:val="005D33BD"/>
    <w:rsid w:val="005D5CA6"/>
    <w:rsid w:val="005D5FEF"/>
    <w:rsid w:val="005E06AC"/>
    <w:rsid w:val="005E25B0"/>
    <w:rsid w:val="005E5092"/>
    <w:rsid w:val="005E5578"/>
    <w:rsid w:val="005E57D1"/>
    <w:rsid w:val="005E594A"/>
    <w:rsid w:val="005E5EC5"/>
    <w:rsid w:val="005E5ECC"/>
    <w:rsid w:val="005E5F47"/>
    <w:rsid w:val="005E62A9"/>
    <w:rsid w:val="005E6CDA"/>
    <w:rsid w:val="005F0E9E"/>
    <w:rsid w:val="005F0F6D"/>
    <w:rsid w:val="005F118B"/>
    <w:rsid w:val="005F18F5"/>
    <w:rsid w:val="005F45CB"/>
    <w:rsid w:val="005F732E"/>
    <w:rsid w:val="00600C4B"/>
    <w:rsid w:val="00601F85"/>
    <w:rsid w:val="0060261E"/>
    <w:rsid w:val="006026D1"/>
    <w:rsid w:val="00602A1F"/>
    <w:rsid w:val="0060374D"/>
    <w:rsid w:val="00603BA1"/>
    <w:rsid w:val="00605413"/>
    <w:rsid w:val="00606250"/>
    <w:rsid w:val="006100FC"/>
    <w:rsid w:val="00610E99"/>
    <w:rsid w:val="00614615"/>
    <w:rsid w:val="00615992"/>
    <w:rsid w:val="0061632C"/>
    <w:rsid w:val="0061640E"/>
    <w:rsid w:val="00624272"/>
    <w:rsid w:val="006255A3"/>
    <w:rsid w:val="006259B4"/>
    <w:rsid w:val="006263A9"/>
    <w:rsid w:val="0063017F"/>
    <w:rsid w:val="00630523"/>
    <w:rsid w:val="00632C28"/>
    <w:rsid w:val="00633C83"/>
    <w:rsid w:val="00642933"/>
    <w:rsid w:val="0064476A"/>
    <w:rsid w:val="00645A4D"/>
    <w:rsid w:val="0064656E"/>
    <w:rsid w:val="00653164"/>
    <w:rsid w:val="00654005"/>
    <w:rsid w:val="006542E7"/>
    <w:rsid w:val="00655B22"/>
    <w:rsid w:val="00655D35"/>
    <w:rsid w:val="00656336"/>
    <w:rsid w:val="00656810"/>
    <w:rsid w:val="00657F49"/>
    <w:rsid w:val="00660932"/>
    <w:rsid w:val="0066218F"/>
    <w:rsid w:val="006623D9"/>
    <w:rsid w:val="00662CEE"/>
    <w:rsid w:val="00662F5A"/>
    <w:rsid w:val="00665DF6"/>
    <w:rsid w:val="00665EF7"/>
    <w:rsid w:val="00672CDD"/>
    <w:rsid w:val="006734A5"/>
    <w:rsid w:val="00673A8F"/>
    <w:rsid w:val="0067485B"/>
    <w:rsid w:val="00676DE9"/>
    <w:rsid w:val="00677DC5"/>
    <w:rsid w:val="00681D99"/>
    <w:rsid w:val="00682ACF"/>
    <w:rsid w:val="0068440E"/>
    <w:rsid w:val="00684999"/>
    <w:rsid w:val="0069173B"/>
    <w:rsid w:val="0069257A"/>
    <w:rsid w:val="006925E2"/>
    <w:rsid w:val="00693BF4"/>
    <w:rsid w:val="006942B4"/>
    <w:rsid w:val="0069463B"/>
    <w:rsid w:val="00694EFA"/>
    <w:rsid w:val="006951DC"/>
    <w:rsid w:val="00697D55"/>
    <w:rsid w:val="006A1344"/>
    <w:rsid w:val="006A2E56"/>
    <w:rsid w:val="006A386F"/>
    <w:rsid w:val="006A4258"/>
    <w:rsid w:val="006A44A4"/>
    <w:rsid w:val="006A5D0B"/>
    <w:rsid w:val="006A7CFF"/>
    <w:rsid w:val="006B0884"/>
    <w:rsid w:val="006B0EE3"/>
    <w:rsid w:val="006B4A91"/>
    <w:rsid w:val="006C116F"/>
    <w:rsid w:val="006C17D0"/>
    <w:rsid w:val="006C2DC8"/>
    <w:rsid w:val="006C550D"/>
    <w:rsid w:val="006C6468"/>
    <w:rsid w:val="006C663F"/>
    <w:rsid w:val="006C79FF"/>
    <w:rsid w:val="006D0DBF"/>
    <w:rsid w:val="006D109C"/>
    <w:rsid w:val="006D13FC"/>
    <w:rsid w:val="006D167C"/>
    <w:rsid w:val="006D19B6"/>
    <w:rsid w:val="006D273A"/>
    <w:rsid w:val="006D3D19"/>
    <w:rsid w:val="006D4608"/>
    <w:rsid w:val="006D5547"/>
    <w:rsid w:val="006D617C"/>
    <w:rsid w:val="006D6ED5"/>
    <w:rsid w:val="006E31FC"/>
    <w:rsid w:val="006E5D0E"/>
    <w:rsid w:val="006F0DE8"/>
    <w:rsid w:val="006F1537"/>
    <w:rsid w:val="006F1B50"/>
    <w:rsid w:val="006F1F19"/>
    <w:rsid w:val="006F3E25"/>
    <w:rsid w:val="006F5C8B"/>
    <w:rsid w:val="006F6D79"/>
    <w:rsid w:val="00700A31"/>
    <w:rsid w:val="0070159A"/>
    <w:rsid w:val="007022F1"/>
    <w:rsid w:val="00702F90"/>
    <w:rsid w:val="00702FD1"/>
    <w:rsid w:val="00703AD0"/>
    <w:rsid w:val="00705CA7"/>
    <w:rsid w:val="00707BEB"/>
    <w:rsid w:val="007113E7"/>
    <w:rsid w:val="00713590"/>
    <w:rsid w:val="007135F1"/>
    <w:rsid w:val="00713BB7"/>
    <w:rsid w:val="00713E8E"/>
    <w:rsid w:val="0071504C"/>
    <w:rsid w:val="00717031"/>
    <w:rsid w:val="00717D79"/>
    <w:rsid w:val="00721670"/>
    <w:rsid w:val="00723803"/>
    <w:rsid w:val="00726464"/>
    <w:rsid w:val="00726DEC"/>
    <w:rsid w:val="00727DC7"/>
    <w:rsid w:val="00730877"/>
    <w:rsid w:val="007326F6"/>
    <w:rsid w:val="00732B34"/>
    <w:rsid w:val="00733CE5"/>
    <w:rsid w:val="00736C8C"/>
    <w:rsid w:val="0074022E"/>
    <w:rsid w:val="00742F62"/>
    <w:rsid w:val="007442D8"/>
    <w:rsid w:val="00744AC4"/>
    <w:rsid w:val="00744B4F"/>
    <w:rsid w:val="00744D15"/>
    <w:rsid w:val="007469BE"/>
    <w:rsid w:val="00747B7E"/>
    <w:rsid w:val="00751D7C"/>
    <w:rsid w:val="00752E9E"/>
    <w:rsid w:val="00753868"/>
    <w:rsid w:val="007560DC"/>
    <w:rsid w:val="00756318"/>
    <w:rsid w:val="00757AAC"/>
    <w:rsid w:val="00757AC6"/>
    <w:rsid w:val="0076064A"/>
    <w:rsid w:val="00760E0F"/>
    <w:rsid w:val="007612F1"/>
    <w:rsid w:val="0076252D"/>
    <w:rsid w:val="00763616"/>
    <w:rsid w:val="00764EAB"/>
    <w:rsid w:val="00766AA5"/>
    <w:rsid w:val="00767DF4"/>
    <w:rsid w:val="0077121B"/>
    <w:rsid w:val="0077227E"/>
    <w:rsid w:val="00774E1F"/>
    <w:rsid w:val="00775F35"/>
    <w:rsid w:val="00776B6E"/>
    <w:rsid w:val="00776FF4"/>
    <w:rsid w:val="007770D7"/>
    <w:rsid w:val="00777215"/>
    <w:rsid w:val="00780498"/>
    <w:rsid w:val="0078053A"/>
    <w:rsid w:val="00783E31"/>
    <w:rsid w:val="007843ED"/>
    <w:rsid w:val="0078531F"/>
    <w:rsid w:val="00790332"/>
    <w:rsid w:val="00792371"/>
    <w:rsid w:val="007965B9"/>
    <w:rsid w:val="007A00BD"/>
    <w:rsid w:val="007A1063"/>
    <w:rsid w:val="007A3994"/>
    <w:rsid w:val="007A4C67"/>
    <w:rsid w:val="007A654E"/>
    <w:rsid w:val="007A69DD"/>
    <w:rsid w:val="007A6E1D"/>
    <w:rsid w:val="007A727B"/>
    <w:rsid w:val="007A7F96"/>
    <w:rsid w:val="007B1294"/>
    <w:rsid w:val="007B1952"/>
    <w:rsid w:val="007B2B36"/>
    <w:rsid w:val="007B2E14"/>
    <w:rsid w:val="007B2F7E"/>
    <w:rsid w:val="007B45F6"/>
    <w:rsid w:val="007B5923"/>
    <w:rsid w:val="007C01F8"/>
    <w:rsid w:val="007C3D7E"/>
    <w:rsid w:val="007C73B0"/>
    <w:rsid w:val="007D1ACC"/>
    <w:rsid w:val="007D2B68"/>
    <w:rsid w:val="007D4CD4"/>
    <w:rsid w:val="007D5B57"/>
    <w:rsid w:val="007D710C"/>
    <w:rsid w:val="007D75A3"/>
    <w:rsid w:val="007E0200"/>
    <w:rsid w:val="007E05D2"/>
    <w:rsid w:val="007E0914"/>
    <w:rsid w:val="007E135A"/>
    <w:rsid w:val="007E2356"/>
    <w:rsid w:val="007E2988"/>
    <w:rsid w:val="007E2CF4"/>
    <w:rsid w:val="007E2F89"/>
    <w:rsid w:val="007E4498"/>
    <w:rsid w:val="007E6A8D"/>
    <w:rsid w:val="007E7EDF"/>
    <w:rsid w:val="007F1703"/>
    <w:rsid w:val="007F1B0D"/>
    <w:rsid w:val="007F2B0C"/>
    <w:rsid w:val="007F345E"/>
    <w:rsid w:val="007F36A2"/>
    <w:rsid w:val="007F3C6E"/>
    <w:rsid w:val="007F611C"/>
    <w:rsid w:val="007F6715"/>
    <w:rsid w:val="007F6A6D"/>
    <w:rsid w:val="007F7A4B"/>
    <w:rsid w:val="007F7D32"/>
    <w:rsid w:val="008023B6"/>
    <w:rsid w:val="00802A19"/>
    <w:rsid w:val="0080370F"/>
    <w:rsid w:val="00805A33"/>
    <w:rsid w:val="00805C05"/>
    <w:rsid w:val="00806D40"/>
    <w:rsid w:val="008118ED"/>
    <w:rsid w:val="0081307C"/>
    <w:rsid w:val="0081377B"/>
    <w:rsid w:val="00813B94"/>
    <w:rsid w:val="00813F4A"/>
    <w:rsid w:val="008154E3"/>
    <w:rsid w:val="008159AB"/>
    <w:rsid w:val="00816120"/>
    <w:rsid w:val="00821644"/>
    <w:rsid w:val="0082228E"/>
    <w:rsid w:val="00823CB1"/>
    <w:rsid w:val="0082497E"/>
    <w:rsid w:val="00825CB8"/>
    <w:rsid w:val="008264F5"/>
    <w:rsid w:val="00826E64"/>
    <w:rsid w:val="00830DEA"/>
    <w:rsid w:val="008314C6"/>
    <w:rsid w:val="00834A82"/>
    <w:rsid w:val="00835CCC"/>
    <w:rsid w:val="00836932"/>
    <w:rsid w:val="00840047"/>
    <w:rsid w:val="00840DAF"/>
    <w:rsid w:val="00841CFA"/>
    <w:rsid w:val="00841D70"/>
    <w:rsid w:val="00842FFB"/>
    <w:rsid w:val="008430A4"/>
    <w:rsid w:val="00845353"/>
    <w:rsid w:val="00846C36"/>
    <w:rsid w:val="00847976"/>
    <w:rsid w:val="008505E0"/>
    <w:rsid w:val="008508AF"/>
    <w:rsid w:val="00851119"/>
    <w:rsid w:val="008512D2"/>
    <w:rsid w:val="008514D4"/>
    <w:rsid w:val="00851CD6"/>
    <w:rsid w:val="00852CAA"/>
    <w:rsid w:val="00853BC9"/>
    <w:rsid w:val="00854EC2"/>
    <w:rsid w:val="00855124"/>
    <w:rsid w:val="00855712"/>
    <w:rsid w:val="008563C9"/>
    <w:rsid w:val="00856680"/>
    <w:rsid w:val="00857949"/>
    <w:rsid w:val="00857B08"/>
    <w:rsid w:val="00861595"/>
    <w:rsid w:val="00862EFF"/>
    <w:rsid w:val="00863D96"/>
    <w:rsid w:val="008659A5"/>
    <w:rsid w:val="00866E07"/>
    <w:rsid w:val="00870644"/>
    <w:rsid w:val="008707FA"/>
    <w:rsid w:val="00870DAA"/>
    <w:rsid w:val="00871253"/>
    <w:rsid w:val="00871779"/>
    <w:rsid w:val="00871BA9"/>
    <w:rsid w:val="008735A8"/>
    <w:rsid w:val="008736C7"/>
    <w:rsid w:val="0087523E"/>
    <w:rsid w:val="008759D5"/>
    <w:rsid w:val="008767E1"/>
    <w:rsid w:val="00876EC6"/>
    <w:rsid w:val="00877BE4"/>
    <w:rsid w:val="00880600"/>
    <w:rsid w:val="00881269"/>
    <w:rsid w:val="008812A0"/>
    <w:rsid w:val="00881C88"/>
    <w:rsid w:val="00885797"/>
    <w:rsid w:val="008879BA"/>
    <w:rsid w:val="00891511"/>
    <w:rsid w:val="00892092"/>
    <w:rsid w:val="008932B2"/>
    <w:rsid w:val="00893B74"/>
    <w:rsid w:val="00894BF7"/>
    <w:rsid w:val="008961F2"/>
    <w:rsid w:val="00896BDC"/>
    <w:rsid w:val="0089759F"/>
    <w:rsid w:val="00897B2E"/>
    <w:rsid w:val="008A1636"/>
    <w:rsid w:val="008A18D5"/>
    <w:rsid w:val="008A1E19"/>
    <w:rsid w:val="008A279E"/>
    <w:rsid w:val="008B08E4"/>
    <w:rsid w:val="008B13AC"/>
    <w:rsid w:val="008B1BA6"/>
    <w:rsid w:val="008B20FA"/>
    <w:rsid w:val="008B3D03"/>
    <w:rsid w:val="008B4D28"/>
    <w:rsid w:val="008B4F3B"/>
    <w:rsid w:val="008B5D3C"/>
    <w:rsid w:val="008B65B5"/>
    <w:rsid w:val="008B7714"/>
    <w:rsid w:val="008C12F1"/>
    <w:rsid w:val="008C1A01"/>
    <w:rsid w:val="008C1FD5"/>
    <w:rsid w:val="008C46C6"/>
    <w:rsid w:val="008C5D0E"/>
    <w:rsid w:val="008D417B"/>
    <w:rsid w:val="008D442C"/>
    <w:rsid w:val="008D55EB"/>
    <w:rsid w:val="008D661B"/>
    <w:rsid w:val="008E1265"/>
    <w:rsid w:val="008E20B9"/>
    <w:rsid w:val="008E3B96"/>
    <w:rsid w:val="008F21E7"/>
    <w:rsid w:val="008F3195"/>
    <w:rsid w:val="008F3C63"/>
    <w:rsid w:val="008F4A93"/>
    <w:rsid w:val="008F5666"/>
    <w:rsid w:val="008F660E"/>
    <w:rsid w:val="009009FD"/>
    <w:rsid w:val="00900D01"/>
    <w:rsid w:val="009025DA"/>
    <w:rsid w:val="0090292F"/>
    <w:rsid w:val="00904BEC"/>
    <w:rsid w:val="0090795B"/>
    <w:rsid w:val="00907EBB"/>
    <w:rsid w:val="009123A5"/>
    <w:rsid w:val="00912B8D"/>
    <w:rsid w:val="009134A4"/>
    <w:rsid w:val="009139CC"/>
    <w:rsid w:val="00914169"/>
    <w:rsid w:val="00914893"/>
    <w:rsid w:val="00915492"/>
    <w:rsid w:val="00916328"/>
    <w:rsid w:val="00916688"/>
    <w:rsid w:val="00924B6F"/>
    <w:rsid w:val="009272D3"/>
    <w:rsid w:val="009278BA"/>
    <w:rsid w:val="009303AC"/>
    <w:rsid w:val="00930FA8"/>
    <w:rsid w:val="00931E6E"/>
    <w:rsid w:val="009335E6"/>
    <w:rsid w:val="009355ED"/>
    <w:rsid w:val="00935BC6"/>
    <w:rsid w:val="00936275"/>
    <w:rsid w:val="00936999"/>
    <w:rsid w:val="009375A6"/>
    <w:rsid w:val="00940706"/>
    <w:rsid w:val="00940B9D"/>
    <w:rsid w:val="0094141E"/>
    <w:rsid w:val="009462AD"/>
    <w:rsid w:val="00947006"/>
    <w:rsid w:val="009479C4"/>
    <w:rsid w:val="009500F3"/>
    <w:rsid w:val="00951617"/>
    <w:rsid w:val="0095359D"/>
    <w:rsid w:val="00954292"/>
    <w:rsid w:val="00954996"/>
    <w:rsid w:val="009577C4"/>
    <w:rsid w:val="009577FA"/>
    <w:rsid w:val="009612BA"/>
    <w:rsid w:val="00961517"/>
    <w:rsid w:val="00961B95"/>
    <w:rsid w:val="009634A5"/>
    <w:rsid w:val="00963D5B"/>
    <w:rsid w:val="00964690"/>
    <w:rsid w:val="00965B70"/>
    <w:rsid w:val="00965FCA"/>
    <w:rsid w:val="009667F2"/>
    <w:rsid w:val="00967794"/>
    <w:rsid w:val="009713E5"/>
    <w:rsid w:val="00972E8A"/>
    <w:rsid w:val="00981DC2"/>
    <w:rsid w:val="00983196"/>
    <w:rsid w:val="00983D3A"/>
    <w:rsid w:val="009855E0"/>
    <w:rsid w:val="009857C3"/>
    <w:rsid w:val="00985C42"/>
    <w:rsid w:val="00985F43"/>
    <w:rsid w:val="00987178"/>
    <w:rsid w:val="00987629"/>
    <w:rsid w:val="00990794"/>
    <w:rsid w:val="00991382"/>
    <w:rsid w:val="009926FA"/>
    <w:rsid w:val="00992876"/>
    <w:rsid w:val="009940B3"/>
    <w:rsid w:val="0099539D"/>
    <w:rsid w:val="00995796"/>
    <w:rsid w:val="00995C89"/>
    <w:rsid w:val="009A1122"/>
    <w:rsid w:val="009A1183"/>
    <w:rsid w:val="009A1953"/>
    <w:rsid w:val="009A3639"/>
    <w:rsid w:val="009A3851"/>
    <w:rsid w:val="009A3A10"/>
    <w:rsid w:val="009A59C5"/>
    <w:rsid w:val="009A6D29"/>
    <w:rsid w:val="009B04AF"/>
    <w:rsid w:val="009B25BC"/>
    <w:rsid w:val="009B4C74"/>
    <w:rsid w:val="009B5472"/>
    <w:rsid w:val="009B5F42"/>
    <w:rsid w:val="009B6A48"/>
    <w:rsid w:val="009B7506"/>
    <w:rsid w:val="009B7D44"/>
    <w:rsid w:val="009C1575"/>
    <w:rsid w:val="009C2A90"/>
    <w:rsid w:val="009C5BD8"/>
    <w:rsid w:val="009C7053"/>
    <w:rsid w:val="009D1BBD"/>
    <w:rsid w:val="009D39D2"/>
    <w:rsid w:val="009D3C8D"/>
    <w:rsid w:val="009D3EC7"/>
    <w:rsid w:val="009D3FDB"/>
    <w:rsid w:val="009D6902"/>
    <w:rsid w:val="009D7C95"/>
    <w:rsid w:val="009E0626"/>
    <w:rsid w:val="009E079D"/>
    <w:rsid w:val="009E0D0F"/>
    <w:rsid w:val="009E1045"/>
    <w:rsid w:val="009E1334"/>
    <w:rsid w:val="009E13F9"/>
    <w:rsid w:val="009E1FFF"/>
    <w:rsid w:val="009E3CFB"/>
    <w:rsid w:val="009E4BAD"/>
    <w:rsid w:val="009F0594"/>
    <w:rsid w:val="009F0680"/>
    <w:rsid w:val="009F0AFA"/>
    <w:rsid w:val="009F2737"/>
    <w:rsid w:val="009F27A5"/>
    <w:rsid w:val="009F2851"/>
    <w:rsid w:val="009F2C3C"/>
    <w:rsid w:val="009F4AFB"/>
    <w:rsid w:val="009F5665"/>
    <w:rsid w:val="00A004C2"/>
    <w:rsid w:val="00A01841"/>
    <w:rsid w:val="00A018EC"/>
    <w:rsid w:val="00A0268E"/>
    <w:rsid w:val="00A026E5"/>
    <w:rsid w:val="00A02E64"/>
    <w:rsid w:val="00A03774"/>
    <w:rsid w:val="00A073A1"/>
    <w:rsid w:val="00A07865"/>
    <w:rsid w:val="00A14822"/>
    <w:rsid w:val="00A15416"/>
    <w:rsid w:val="00A15B0D"/>
    <w:rsid w:val="00A1792D"/>
    <w:rsid w:val="00A17AD1"/>
    <w:rsid w:val="00A17E87"/>
    <w:rsid w:val="00A20178"/>
    <w:rsid w:val="00A22B90"/>
    <w:rsid w:val="00A22F5B"/>
    <w:rsid w:val="00A22F97"/>
    <w:rsid w:val="00A230F1"/>
    <w:rsid w:val="00A2783E"/>
    <w:rsid w:val="00A27B19"/>
    <w:rsid w:val="00A3141B"/>
    <w:rsid w:val="00A324F2"/>
    <w:rsid w:val="00A32B22"/>
    <w:rsid w:val="00A33731"/>
    <w:rsid w:val="00A34F32"/>
    <w:rsid w:val="00A352E3"/>
    <w:rsid w:val="00A35C62"/>
    <w:rsid w:val="00A36085"/>
    <w:rsid w:val="00A37C82"/>
    <w:rsid w:val="00A4082A"/>
    <w:rsid w:val="00A41947"/>
    <w:rsid w:val="00A42CE9"/>
    <w:rsid w:val="00A44AE2"/>
    <w:rsid w:val="00A44E80"/>
    <w:rsid w:val="00A50119"/>
    <w:rsid w:val="00A50241"/>
    <w:rsid w:val="00A502A0"/>
    <w:rsid w:val="00A516D7"/>
    <w:rsid w:val="00A51817"/>
    <w:rsid w:val="00A52B45"/>
    <w:rsid w:val="00A5525A"/>
    <w:rsid w:val="00A56EB5"/>
    <w:rsid w:val="00A575D1"/>
    <w:rsid w:val="00A57F7C"/>
    <w:rsid w:val="00A617D6"/>
    <w:rsid w:val="00A642E3"/>
    <w:rsid w:val="00A65472"/>
    <w:rsid w:val="00A72795"/>
    <w:rsid w:val="00A75ADC"/>
    <w:rsid w:val="00A76EF0"/>
    <w:rsid w:val="00A7740A"/>
    <w:rsid w:val="00A8017F"/>
    <w:rsid w:val="00A80B9B"/>
    <w:rsid w:val="00A8133F"/>
    <w:rsid w:val="00A83690"/>
    <w:rsid w:val="00A836DF"/>
    <w:rsid w:val="00A84F93"/>
    <w:rsid w:val="00A852D6"/>
    <w:rsid w:val="00A86A06"/>
    <w:rsid w:val="00A8721D"/>
    <w:rsid w:val="00A903D1"/>
    <w:rsid w:val="00A92FAD"/>
    <w:rsid w:val="00A93029"/>
    <w:rsid w:val="00A94645"/>
    <w:rsid w:val="00A94F46"/>
    <w:rsid w:val="00A952FC"/>
    <w:rsid w:val="00A9678E"/>
    <w:rsid w:val="00AA0DE1"/>
    <w:rsid w:val="00AA150A"/>
    <w:rsid w:val="00AA230B"/>
    <w:rsid w:val="00AA547F"/>
    <w:rsid w:val="00AA5FFB"/>
    <w:rsid w:val="00AB1BFE"/>
    <w:rsid w:val="00AB22AD"/>
    <w:rsid w:val="00AB32AA"/>
    <w:rsid w:val="00AB4F1D"/>
    <w:rsid w:val="00AB4FC9"/>
    <w:rsid w:val="00AB5178"/>
    <w:rsid w:val="00AB6CF3"/>
    <w:rsid w:val="00AB7DDD"/>
    <w:rsid w:val="00AC06E5"/>
    <w:rsid w:val="00AC0D56"/>
    <w:rsid w:val="00AC1E3C"/>
    <w:rsid w:val="00AC4D97"/>
    <w:rsid w:val="00AC63F0"/>
    <w:rsid w:val="00AC7525"/>
    <w:rsid w:val="00AD0612"/>
    <w:rsid w:val="00AD0A6D"/>
    <w:rsid w:val="00AD429C"/>
    <w:rsid w:val="00AD57F3"/>
    <w:rsid w:val="00AD6A8F"/>
    <w:rsid w:val="00AE2388"/>
    <w:rsid w:val="00AE6B74"/>
    <w:rsid w:val="00AE7653"/>
    <w:rsid w:val="00AF2E36"/>
    <w:rsid w:val="00AF6B25"/>
    <w:rsid w:val="00AF7CF9"/>
    <w:rsid w:val="00B016B1"/>
    <w:rsid w:val="00B05656"/>
    <w:rsid w:val="00B05796"/>
    <w:rsid w:val="00B0660F"/>
    <w:rsid w:val="00B06E01"/>
    <w:rsid w:val="00B10059"/>
    <w:rsid w:val="00B106E8"/>
    <w:rsid w:val="00B1106E"/>
    <w:rsid w:val="00B117E3"/>
    <w:rsid w:val="00B11963"/>
    <w:rsid w:val="00B1279A"/>
    <w:rsid w:val="00B13EAE"/>
    <w:rsid w:val="00B14039"/>
    <w:rsid w:val="00B1769D"/>
    <w:rsid w:val="00B20F20"/>
    <w:rsid w:val="00B24A6D"/>
    <w:rsid w:val="00B26639"/>
    <w:rsid w:val="00B2702D"/>
    <w:rsid w:val="00B300D2"/>
    <w:rsid w:val="00B30229"/>
    <w:rsid w:val="00B30672"/>
    <w:rsid w:val="00B30CBF"/>
    <w:rsid w:val="00B30D6F"/>
    <w:rsid w:val="00B31B57"/>
    <w:rsid w:val="00B33A2E"/>
    <w:rsid w:val="00B33CD5"/>
    <w:rsid w:val="00B3450B"/>
    <w:rsid w:val="00B37DC5"/>
    <w:rsid w:val="00B41C69"/>
    <w:rsid w:val="00B438DA"/>
    <w:rsid w:val="00B43FB4"/>
    <w:rsid w:val="00B4431F"/>
    <w:rsid w:val="00B44473"/>
    <w:rsid w:val="00B44A1C"/>
    <w:rsid w:val="00B46826"/>
    <w:rsid w:val="00B4763D"/>
    <w:rsid w:val="00B47CBA"/>
    <w:rsid w:val="00B511DD"/>
    <w:rsid w:val="00B518A7"/>
    <w:rsid w:val="00B54252"/>
    <w:rsid w:val="00B549D7"/>
    <w:rsid w:val="00B5727F"/>
    <w:rsid w:val="00B6604A"/>
    <w:rsid w:val="00B661A5"/>
    <w:rsid w:val="00B70C4C"/>
    <w:rsid w:val="00B7558B"/>
    <w:rsid w:val="00B756A4"/>
    <w:rsid w:val="00B81C1F"/>
    <w:rsid w:val="00B828D0"/>
    <w:rsid w:val="00B85046"/>
    <w:rsid w:val="00B8511B"/>
    <w:rsid w:val="00B85B7A"/>
    <w:rsid w:val="00B86164"/>
    <w:rsid w:val="00B866E7"/>
    <w:rsid w:val="00B875F1"/>
    <w:rsid w:val="00B87721"/>
    <w:rsid w:val="00B900F8"/>
    <w:rsid w:val="00B921DA"/>
    <w:rsid w:val="00B9265A"/>
    <w:rsid w:val="00B92F75"/>
    <w:rsid w:val="00B939A8"/>
    <w:rsid w:val="00B9573B"/>
    <w:rsid w:val="00B97654"/>
    <w:rsid w:val="00BA04A9"/>
    <w:rsid w:val="00BA10BB"/>
    <w:rsid w:val="00BA165B"/>
    <w:rsid w:val="00BA5614"/>
    <w:rsid w:val="00BB0E29"/>
    <w:rsid w:val="00BB1926"/>
    <w:rsid w:val="00BB24B3"/>
    <w:rsid w:val="00BB2E88"/>
    <w:rsid w:val="00BB312A"/>
    <w:rsid w:val="00BB6E4F"/>
    <w:rsid w:val="00BB7393"/>
    <w:rsid w:val="00BC12B1"/>
    <w:rsid w:val="00BC4B43"/>
    <w:rsid w:val="00BC5009"/>
    <w:rsid w:val="00BC7271"/>
    <w:rsid w:val="00BD18C9"/>
    <w:rsid w:val="00BD20C3"/>
    <w:rsid w:val="00BD3AFC"/>
    <w:rsid w:val="00BD54B7"/>
    <w:rsid w:val="00BD6D4B"/>
    <w:rsid w:val="00BE07CF"/>
    <w:rsid w:val="00BE0FA9"/>
    <w:rsid w:val="00BE2066"/>
    <w:rsid w:val="00BE2A2D"/>
    <w:rsid w:val="00BE31D2"/>
    <w:rsid w:val="00BE3814"/>
    <w:rsid w:val="00BE44A3"/>
    <w:rsid w:val="00BE51C7"/>
    <w:rsid w:val="00BE5AE2"/>
    <w:rsid w:val="00BE60AB"/>
    <w:rsid w:val="00BE6BF4"/>
    <w:rsid w:val="00BE7737"/>
    <w:rsid w:val="00BF0085"/>
    <w:rsid w:val="00BF06B0"/>
    <w:rsid w:val="00BF0B3E"/>
    <w:rsid w:val="00BF0F17"/>
    <w:rsid w:val="00BF13D7"/>
    <w:rsid w:val="00BF19F4"/>
    <w:rsid w:val="00BF3303"/>
    <w:rsid w:val="00BF3C85"/>
    <w:rsid w:val="00BF3C8B"/>
    <w:rsid w:val="00BF3E6B"/>
    <w:rsid w:val="00BF4014"/>
    <w:rsid w:val="00BF587B"/>
    <w:rsid w:val="00C0112E"/>
    <w:rsid w:val="00C01E2F"/>
    <w:rsid w:val="00C02C18"/>
    <w:rsid w:val="00C02D42"/>
    <w:rsid w:val="00C04F10"/>
    <w:rsid w:val="00C061C0"/>
    <w:rsid w:val="00C0663E"/>
    <w:rsid w:val="00C14303"/>
    <w:rsid w:val="00C14F36"/>
    <w:rsid w:val="00C150C9"/>
    <w:rsid w:val="00C15C53"/>
    <w:rsid w:val="00C16BC3"/>
    <w:rsid w:val="00C20056"/>
    <w:rsid w:val="00C20CF0"/>
    <w:rsid w:val="00C20F2D"/>
    <w:rsid w:val="00C21926"/>
    <w:rsid w:val="00C221C3"/>
    <w:rsid w:val="00C2385B"/>
    <w:rsid w:val="00C241A3"/>
    <w:rsid w:val="00C26DBB"/>
    <w:rsid w:val="00C34C7B"/>
    <w:rsid w:val="00C35801"/>
    <w:rsid w:val="00C37463"/>
    <w:rsid w:val="00C37E36"/>
    <w:rsid w:val="00C37F80"/>
    <w:rsid w:val="00C410EB"/>
    <w:rsid w:val="00C421AE"/>
    <w:rsid w:val="00C4304C"/>
    <w:rsid w:val="00C43431"/>
    <w:rsid w:val="00C44139"/>
    <w:rsid w:val="00C4454B"/>
    <w:rsid w:val="00C451BE"/>
    <w:rsid w:val="00C4743A"/>
    <w:rsid w:val="00C525D7"/>
    <w:rsid w:val="00C533D9"/>
    <w:rsid w:val="00C54126"/>
    <w:rsid w:val="00C54834"/>
    <w:rsid w:val="00C54883"/>
    <w:rsid w:val="00C559FE"/>
    <w:rsid w:val="00C57D2B"/>
    <w:rsid w:val="00C6199A"/>
    <w:rsid w:val="00C629A0"/>
    <w:rsid w:val="00C63104"/>
    <w:rsid w:val="00C643C2"/>
    <w:rsid w:val="00C6493F"/>
    <w:rsid w:val="00C64F01"/>
    <w:rsid w:val="00C7092B"/>
    <w:rsid w:val="00C70BF5"/>
    <w:rsid w:val="00C71F68"/>
    <w:rsid w:val="00C72AB9"/>
    <w:rsid w:val="00C73876"/>
    <w:rsid w:val="00C76411"/>
    <w:rsid w:val="00C76EE6"/>
    <w:rsid w:val="00C77584"/>
    <w:rsid w:val="00C775CE"/>
    <w:rsid w:val="00C77FB6"/>
    <w:rsid w:val="00C81661"/>
    <w:rsid w:val="00C8248D"/>
    <w:rsid w:val="00C82D13"/>
    <w:rsid w:val="00C82F79"/>
    <w:rsid w:val="00C83C7A"/>
    <w:rsid w:val="00C84166"/>
    <w:rsid w:val="00C84BF1"/>
    <w:rsid w:val="00C8617D"/>
    <w:rsid w:val="00C87C6F"/>
    <w:rsid w:val="00C94D32"/>
    <w:rsid w:val="00C96EB4"/>
    <w:rsid w:val="00C976B0"/>
    <w:rsid w:val="00CA01EC"/>
    <w:rsid w:val="00CA049B"/>
    <w:rsid w:val="00CA0AF2"/>
    <w:rsid w:val="00CA115F"/>
    <w:rsid w:val="00CA2B70"/>
    <w:rsid w:val="00CA2CB1"/>
    <w:rsid w:val="00CA2D87"/>
    <w:rsid w:val="00CA3368"/>
    <w:rsid w:val="00CA5E6C"/>
    <w:rsid w:val="00CA6114"/>
    <w:rsid w:val="00CA68B5"/>
    <w:rsid w:val="00CA7524"/>
    <w:rsid w:val="00CA7F55"/>
    <w:rsid w:val="00CB3E2A"/>
    <w:rsid w:val="00CB7E5F"/>
    <w:rsid w:val="00CC1127"/>
    <w:rsid w:val="00CC1259"/>
    <w:rsid w:val="00CC4E0A"/>
    <w:rsid w:val="00CC7D50"/>
    <w:rsid w:val="00CD1FD7"/>
    <w:rsid w:val="00CD28BC"/>
    <w:rsid w:val="00CD2A04"/>
    <w:rsid w:val="00CD48F9"/>
    <w:rsid w:val="00CD5533"/>
    <w:rsid w:val="00CD661F"/>
    <w:rsid w:val="00CD7936"/>
    <w:rsid w:val="00CD79C1"/>
    <w:rsid w:val="00CE0850"/>
    <w:rsid w:val="00CE25DD"/>
    <w:rsid w:val="00CE2919"/>
    <w:rsid w:val="00CE3505"/>
    <w:rsid w:val="00CE3F29"/>
    <w:rsid w:val="00CE4B3E"/>
    <w:rsid w:val="00CE543F"/>
    <w:rsid w:val="00CE6125"/>
    <w:rsid w:val="00CE6DB0"/>
    <w:rsid w:val="00CE75F9"/>
    <w:rsid w:val="00CF0682"/>
    <w:rsid w:val="00CF13CC"/>
    <w:rsid w:val="00CF2ADE"/>
    <w:rsid w:val="00CF3DC7"/>
    <w:rsid w:val="00CF3DED"/>
    <w:rsid w:val="00CF469D"/>
    <w:rsid w:val="00CF4B4E"/>
    <w:rsid w:val="00CF4CA4"/>
    <w:rsid w:val="00CF66A1"/>
    <w:rsid w:val="00CF7430"/>
    <w:rsid w:val="00D0026B"/>
    <w:rsid w:val="00D0057F"/>
    <w:rsid w:val="00D00F65"/>
    <w:rsid w:val="00D0392E"/>
    <w:rsid w:val="00D03FD0"/>
    <w:rsid w:val="00D048D5"/>
    <w:rsid w:val="00D04DE4"/>
    <w:rsid w:val="00D07D8E"/>
    <w:rsid w:val="00D131A1"/>
    <w:rsid w:val="00D13B0B"/>
    <w:rsid w:val="00D15430"/>
    <w:rsid w:val="00D1722F"/>
    <w:rsid w:val="00D21E3A"/>
    <w:rsid w:val="00D2283D"/>
    <w:rsid w:val="00D22A38"/>
    <w:rsid w:val="00D238FB"/>
    <w:rsid w:val="00D2575A"/>
    <w:rsid w:val="00D2633F"/>
    <w:rsid w:val="00D30BA4"/>
    <w:rsid w:val="00D34638"/>
    <w:rsid w:val="00D34767"/>
    <w:rsid w:val="00D35205"/>
    <w:rsid w:val="00D35C27"/>
    <w:rsid w:val="00D42081"/>
    <w:rsid w:val="00D4499D"/>
    <w:rsid w:val="00D45DAF"/>
    <w:rsid w:val="00D45FB9"/>
    <w:rsid w:val="00D46AFD"/>
    <w:rsid w:val="00D46C95"/>
    <w:rsid w:val="00D47D7C"/>
    <w:rsid w:val="00D51E4D"/>
    <w:rsid w:val="00D532C5"/>
    <w:rsid w:val="00D53E45"/>
    <w:rsid w:val="00D54C3D"/>
    <w:rsid w:val="00D54D87"/>
    <w:rsid w:val="00D552A8"/>
    <w:rsid w:val="00D55C1B"/>
    <w:rsid w:val="00D55EB6"/>
    <w:rsid w:val="00D562A5"/>
    <w:rsid w:val="00D569EA"/>
    <w:rsid w:val="00D57418"/>
    <w:rsid w:val="00D57FD6"/>
    <w:rsid w:val="00D6358A"/>
    <w:rsid w:val="00D640F1"/>
    <w:rsid w:val="00D7006B"/>
    <w:rsid w:val="00D70EDA"/>
    <w:rsid w:val="00D70F8D"/>
    <w:rsid w:val="00D716E5"/>
    <w:rsid w:val="00D71787"/>
    <w:rsid w:val="00D73290"/>
    <w:rsid w:val="00D73EF1"/>
    <w:rsid w:val="00D7519B"/>
    <w:rsid w:val="00D76A53"/>
    <w:rsid w:val="00D76E50"/>
    <w:rsid w:val="00D775AD"/>
    <w:rsid w:val="00D81548"/>
    <w:rsid w:val="00D81B31"/>
    <w:rsid w:val="00D821F8"/>
    <w:rsid w:val="00D8242B"/>
    <w:rsid w:val="00D82441"/>
    <w:rsid w:val="00D82E2C"/>
    <w:rsid w:val="00D848EC"/>
    <w:rsid w:val="00D84C89"/>
    <w:rsid w:val="00D8570F"/>
    <w:rsid w:val="00D90FB8"/>
    <w:rsid w:val="00D91288"/>
    <w:rsid w:val="00D921C6"/>
    <w:rsid w:val="00D92A80"/>
    <w:rsid w:val="00D92AE5"/>
    <w:rsid w:val="00D92BC1"/>
    <w:rsid w:val="00D9660A"/>
    <w:rsid w:val="00DA05A2"/>
    <w:rsid w:val="00DA309A"/>
    <w:rsid w:val="00DA4F17"/>
    <w:rsid w:val="00DA4F2B"/>
    <w:rsid w:val="00DA66B4"/>
    <w:rsid w:val="00DA7A46"/>
    <w:rsid w:val="00DB560E"/>
    <w:rsid w:val="00DB5835"/>
    <w:rsid w:val="00DB5851"/>
    <w:rsid w:val="00DB6AC8"/>
    <w:rsid w:val="00DC0BD3"/>
    <w:rsid w:val="00DC3531"/>
    <w:rsid w:val="00DC4242"/>
    <w:rsid w:val="00DC6151"/>
    <w:rsid w:val="00DC6594"/>
    <w:rsid w:val="00DD0748"/>
    <w:rsid w:val="00DD07E0"/>
    <w:rsid w:val="00DD09D1"/>
    <w:rsid w:val="00DD1205"/>
    <w:rsid w:val="00DD2171"/>
    <w:rsid w:val="00DD2194"/>
    <w:rsid w:val="00DD3054"/>
    <w:rsid w:val="00DD3CF3"/>
    <w:rsid w:val="00DD5555"/>
    <w:rsid w:val="00DD6B76"/>
    <w:rsid w:val="00DD6ED9"/>
    <w:rsid w:val="00DD7A60"/>
    <w:rsid w:val="00DE07B8"/>
    <w:rsid w:val="00DE0F93"/>
    <w:rsid w:val="00DE17A6"/>
    <w:rsid w:val="00DE43D1"/>
    <w:rsid w:val="00DE6764"/>
    <w:rsid w:val="00DE67CB"/>
    <w:rsid w:val="00DE7E5C"/>
    <w:rsid w:val="00DF2083"/>
    <w:rsid w:val="00DF46C2"/>
    <w:rsid w:val="00DF6628"/>
    <w:rsid w:val="00E01162"/>
    <w:rsid w:val="00E10177"/>
    <w:rsid w:val="00E10A4E"/>
    <w:rsid w:val="00E11580"/>
    <w:rsid w:val="00E119AE"/>
    <w:rsid w:val="00E137E3"/>
    <w:rsid w:val="00E14EED"/>
    <w:rsid w:val="00E1707E"/>
    <w:rsid w:val="00E175FB"/>
    <w:rsid w:val="00E21532"/>
    <w:rsid w:val="00E2284B"/>
    <w:rsid w:val="00E27282"/>
    <w:rsid w:val="00E319C9"/>
    <w:rsid w:val="00E33568"/>
    <w:rsid w:val="00E33851"/>
    <w:rsid w:val="00E338EF"/>
    <w:rsid w:val="00E33C1F"/>
    <w:rsid w:val="00E36D54"/>
    <w:rsid w:val="00E370FA"/>
    <w:rsid w:val="00E401DC"/>
    <w:rsid w:val="00E4060B"/>
    <w:rsid w:val="00E406E4"/>
    <w:rsid w:val="00E41224"/>
    <w:rsid w:val="00E4298E"/>
    <w:rsid w:val="00E46D14"/>
    <w:rsid w:val="00E5242A"/>
    <w:rsid w:val="00E52AF0"/>
    <w:rsid w:val="00E52CFB"/>
    <w:rsid w:val="00E549F6"/>
    <w:rsid w:val="00E5523C"/>
    <w:rsid w:val="00E55C88"/>
    <w:rsid w:val="00E56352"/>
    <w:rsid w:val="00E57DC3"/>
    <w:rsid w:val="00E60D02"/>
    <w:rsid w:val="00E6170D"/>
    <w:rsid w:val="00E61CAC"/>
    <w:rsid w:val="00E674A1"/>
    <w:rsid w:val="00E7216B"/>
    <w:rsid w:val="00E72676"/>
    <w:rsid w:val="00E72998"/>
    <w:rsid w:val="00E75897"/>
    <w:rsid w:val="00E76186"/>
    <w:rsid w:val="00E769BD"/>
    <w:rsid w:val="00E778B0"/>
    <w:rsid w:val="00E8304C"/>
    <w:rsid w:val="00E833BF"/>
    <w:rsid w:val="00E838C3"/>
    <w:rsid w:val="00E855D8"/>
    <w:rsid w:val="00E85F91"/>
    <w:rsid w:val="00E860BA"/>
    <w:rsid w:val="00E8611A"/>
    <w:rsid w:val="00E879DD"/>
    <w:rsid w:val="00E90195"/>
    <w:rsid w:val="00E92848"/>
    <w:rsid w:val="00E935A0"/>
    <w:rsid w:val="00E93763"/>
    <w:rsid w:val="00E96CA3"/>
    <w:rsid w:val="00E97C9E"/>
    <w:rsid w:val="00EA07AC"/>
    <w:rsid w:val="00EA1402"/>
    <w:rsid w:val="00EA16F7"/>
    <w:rsid w:val="00EA1D7A"/>
    <w:rsid w:val="00EA2A75"/>
    <w:rsid w:val="00EA448C"/>
    <w:rsid w:val="00EA4F7A"/>
    <w:rsid w:val="00EA71A5"/>
    <w:rsid w:val="00EB0757"/>
    <w:rsid w:val="00EB19D7"/>
    <w:rsid w:val="00EB4154"/>
    <w:rsid w:val="00EB6A58"/>
    <w:rsid w:val="00EC0494"/>
    <w:rsid w:val="00EC0C45"/>
    <w:rsid w:val="00EC13A5"/>
    <w:rsid w:val="00EC38C3"/>
    <w:rsid w:val="00EC39F3"/>
    <w:rsid w:val="00EC3E77"/>
    <w:rsid w:val="00EC7126"/>
    <w:rsid w:val="00ED2311"/>
    <w:rsid w:val="00ED23D4"/>
    <w:rsid w:val="00ED2B1E"/>
    <w:rsid w:val="00ED4214"/>
    <w:rsid w:val="00ED5123"/>
    <w:rsid w:val="00ED5249"/>
    <w:rsid w:val="00ED5968"/>
    <w:rsid w:val="00ED5EAD"/>
    <w:rsid w:val="00ED7EBF"/>
    <w:rsid w:val="00EE03A3"/>
    <w:rsid w:val="00EE0B6D"/>
    <w:rsid w:val="00EE0CB6"/>
    <w:rsid w:val="00EE2784"/>
    <w:rsid w:val="00EE31B5"/>
    <w:rsid w:val="00EE36C4"/>
    <w:rsid w:val="00EE3F94"/>
    <w:rsid w:val="00EE41F7"/>
    <w:rsid w:val="00EE547C"/>
    <w:rsid w:val="00EF1DDF"/>
    <w:rsid w:val="00EF1F22"/>
    <w:rsid w:val="00EF4D83"/>
    <w:rsid w:val="00EF50DF"/>
    <w:rsid w:val="00EF5D76"/>
    <w:rsid w:val="00EF7D1F"/>
    <w:rsid w:val="00EF7D68"/>
    <w:rsid w:val="00F01153"/>
    <w:rsid w:val="00F02745"/>
    <w:rsid w:val="00F02956"/>
    <w:rsid w:val="00F05EFB"/>
    <w:rsid w:val="00F0671C"/>
    <w:rsid w:val="00F11F85"/>
    <w:rsid w:val="00F1377B"/>
    <w:rsid w:val="00F13EF9"/>
    <w:rsid w:val="00F162DF"/>
    <w:rsid w:val="00F16BC9"/>
    <w:rsid w:val="00F17858"/>
    <w:rsid w:val="00F21D10"/>
    <w:rsid w:val="00F22CB7"/>
    <w:rsid w:val="00F2368C"/>
    <w:rsid w:val="00F236A4"/>
    <w:rsid w:val="00F23C2A"/>
    <w:rsid w:val="00F24AEE"/>
    <w:rsid w:val="00F2686C"/>
    <w:rsid w:val="00F26EF2"/>
    <w:rsid w:val="00F27493"/>
    <w:rsid w:val="00F30629"/>
    <w:rsid w:val="00F30B41"/>
    <w:rsid w:val="00F31A6E"/>
    <w:rsid w:val="00F35039"/>
    <w:rsid w:val="00F35243"/>
    <w:rsid w:val="00F36523"/>
    <w:rsid w:val="00F405B4"/>
    <w:rsid w:val="00F4165E"/>
    <w:rsid w:val="00F421E1"/>
    <w:rsid w:val="00F4294F"/>
    <w:rsid w:val="00F4503E"/>
    <w:rsid w:val="00F45F9A"/>
    <w:rsid w:val="00F462FB"/>
    <w:rsid w:val="00F4640C"/>
    <w:rsid w:val="00F50279"/>
    <w:rsid w:val="00F50494"/>
    <w:rsid w:val="00F54CA8"/>
    <w:rsid w:val="00F550C0"/>
    <w:rsid w:val="00F554F8"/>
    <w:rsid w:val="00F56CF5"/>
    <w:rsid w:val="00F5711B"/>
    <w:rsid w:val="00F572DA"/>
    <w:rsid w:val="00F57D5F"/>
    <w:rsid w:val="00F57EFC"/>
    <w:rsid w:val="00F62D68"/>
    <w:rsid w:val="00F62F4D"/>
    <w:rsid w:val="00F6354B"/>
    <w:rsid w:val="00F64304"/>
    <w:rsid w:val="00F64F72"/>
    <w:rsid w:val="00F666BC"/>
    <w:rsid w:val="00F73C63"/>
    <w:rsid w:val="00F74682"/>
    <w:rsid w:val="00F74DF1"/>
    <w:rsid w:val="00F775D5"/>
    <w:rsid w:val="00F8127D"/>
    <w:rsid w:val="00F83A2C"/>
    <w:rsid w:val="00F83B2D"/>
    <w:rsid w:val="00F84EEE"/>
    <w:rsid w:val="00F8694E"/>
    <w:rsid w:val="00F87571"/>
    <w:rsid w:val="00F87B4F"/>
    <w:rsid w:val="00F90328"/>
    <w:rsid w:val="00F91E02"/>
    <w:rsid w:val="00F92691"/>
    <w:rsid w:val="00F92DA7"/>
    <w:rsid w:val="00F97112"/>
    <w:rsid w:val="00FA012B"/>
    <w:rsid w:val="00FA0E46"/>
    <w:rsid w:val="00FA1E21"/>
    <w:rsid w:val="00FA4715"/>
    <w:rsid w:val="00FA770C"/>
    <w:rsid w:val="00FB0315"/>
    <w:rsid w:val="00FB0D73"/>
    <w:rsid w:val="00FB2054"/>
    <w:rsid w:val="00FB38B8"/>
    <w:rsid w:val="00FB3D3D"/>
    <w:rsid w:val="00FB43FC"/>
    <w:rsid w:val="00FB452C"/>
    <w:rsid w:val="00FB5087"/>
    <w:rsid w:val="00FB6401"/>
    <w:rsid w:val="00FB6793"/>
    <w:rsid w:val="00FB6B4E"/>
    <w:rsid w:val="00FB6C66"/>
    <w:rsid w:val="00FB7DD5"/>
    <w:rsid w:val="00FC0EFD"/>
    <w:rsid w:val="00FC254F"/>
    <w:rsid w:val="00FC2EF3"/>
    <w:rsid w:val="00FC514E"/>
    <w:rsid w:val="00FC5936"/>
    <w:rsid w:val="00FC7F33"/>
    <w:rsid w:val="00FD1B7F"/>
    <w:rsid w:val="00FD229B"/>
    <w:rsid w:val="00FD41CE"/>
    <w:rsid w:val="00FD59E5"/>
    <w:rsid w:val="00FD6A68"/>
    <w:rsid w:val="00FD6C34"/>
    <w:rsid w:val="00FE211B"/>
    <w:rsid w:val="00FE49EA"/>
    <w:rsid w:val="00FE7E38"/>
    <w:rsid w:val="00FF08BC"/>
    <w:rsid w:val="00FF223B"/>
    <w:rsid w:val="00FF3DAE"/>
    <w:rsid w:val="00FF6F1D"/>
    <w:rsid w:val="00FF7276"/>
    <w:rsid w:val="00FF7BF9"/>
    <w:rsid w:val="00FF7C25"/>
    <w:rsid w:val="0146D6F1"/>
    <w:rsid w:val="03340D3A"/>
    <w:rsid w:val="056F1906"/>
    <w:rsid w:val="063E593C"/>
    <w:rsid w:val="0695A610"/>
    <w:rsid w:val="06A1A7B4"/>
    <w:rsid w:val="08D8CFB7"/>
    <w:rsid w:val="0ACE6774"/>
    <w:rsid w:val="11FF8D6C"/>
    <w:rsid w:val="135BCB35"/>
    <w:rsid w:val="1392F700"/>
    <w:rsid w:val="146C1BB1"/>
    <w:rsid w:val="16099207"/>
    <w:rsid w:val="18470586"/>
    <w:rsid w:val="18E5D171"/>
    <w:rsid w:val="1D013D3F"/>
    <w:rsid w:val="22106281"/>
    <w:rsid w:val="22264998"/>
    <w:rsid w:val="2233D4DC"/>
    <w:rsid w:val="25D2EA82"/>
    <w:rsid w:val="26333B02"/>
    <w:rsid w:val="2901E46E"/>
    <w:rsid w:val="2A55AD0C"/>
    <w:rsid w:val="2B111C62"/>
    <w:rsid w:val="2E25C5A9"/>
    <w:rsid w:val="2ED92971"/>
    <w:rsid w:val="365D0D03"/>
    <w:rsid w:val="36DFA8D4"/>
    <w:rsid w:val="36FD5192"/>
    <w:rsid w:val="38896A90"/>
    <w:rsid w:val="393CA9B7"/>
    <w:rsid w:val="3B649735"/>
    <w:rsid w:val="3B97C654"/>
    <w:rsid w:val="3BAE3DF8"/>
    <w:rsid w:val="3C04C82E"/>
    <w:rsid w:val="3DE67C2B"/>
    <w:rsid w:val="3F91ABC9"/>
    <w:rsid w:val="421E78F3"/>
    <w:rsid w:val="45441BDC"/>
    <w:rsid w:val="49D61C15"/>
    <w:rsid w:val="4AC68740"/>
    <w:rsid w:val="4BD91504"/>
    <w:rsid w:val="4E81C085"/>
    <w:rsid w:val="505A5676"/>
    <w:rsid w:val="5322FFAD"/>
    <w:rsid w:val="53FF8593"/>
    <w:rsid w:val="54739437"/>
    <w:rsid w:val="567B853F"/>
    <w:rsid w:val="5835F272"/>
    <w:rsid w:val="5B1F36E9"/>
    <w:rsid w:val="5D1DC893"/>
    <w:rsid w:val="5EF33250"/>
    <w:rsid w:val="6023F917"/>
    <w:rsid w:val="6454B523"/>
    <w:rsid w:val="6B7B5495"/>
    <w:rsid w:val="6E5B6EEA"/>
    <w:rsid w:val="720A7E12"/>
    <w:rsid w:val="7227DAEC"/>
    <w:rsid w:val="7E3190CC"/>
    <w:rsid w:val="7E78FE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9BFC91B"/>
  <w15:chartTrackingRefBased/>
  <w15:docId w15:val="{F2027497-EF40-4852-9DD0-F3493CA97D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A3ECD"/>
    <w:pPr>
      <w:spacing w:after="0" w:line="240" w:lineRule="auto"/>
    </w:pPr>
  </w:style>
  <w:style w:type="paragraph" w:styleId="ListParagraph">
    <w:name w:val="List Paragraph"/>
    <w:basedOn w:val="Normal"/>
    <w:uiPriority w:val="34"/>
    <w:qFormat/>
    <w:rsid w:val="00EB19D7"/>
    <w:pPr>
      <w:ind w:left="720"/>
      <w:contextualSpacing/>
    </w:pPr>
  </w:style>
  <w:style w:type="paragraph" w:styleId="Header">
    <w:name w:val="header"/>
    <w:basedOn w:val="Normal"/>
    <w:link w:val="HeaderChar"/>
    <w:uiPriority w:val="99"/>
    <w:unhideWhenUsed/>
    <w:rsid w:val="0066218F"/>
    <w:pPr>
      <w:tabs>
        <w:tab w:val="center" w:pos="4680"/>
        <w:tab w:val="right" w:pos="9360"/>
      </w:tabs>
      <w:spacing w:after="0" w:line="240" w:lineRule="auto"/>
    </w:pPr>
  </w:style>
  <w:style w:type="character" w:customStyle="1" w:styleId="HeaderChar">
    <w:name w:val="Header Char"/>
    <w:basedOn w:val="DefaultParagraphFont"/>
    <w:link w:val="Header"/>
    <w:uiPriority w:val="99"/>
    <w:rsid w:val="0066218F"/>
  </w:style>
  <w:style w:type="paragraph" w:styleId="Footer">
    <w:name w:val="footer"/>
    <w:basedOn w:val="Normal"/>
    <w:link w:val="FooterChar"/>
    <w:uiPriority w:val="99"/>
    <w:unhideWhenUsed/>
    <w:rsid w:val="0066218F"/>
    <w:pPr>
      <w:tabs>
        <w:tab w:val="center" w:pos="4680"/>
        <w:tab w:val="right" w:pos="9360"/>
      </w:tabs>
      <w:spacing w:after="0" w:line="240" w:lineRule="auto"/>
    </w:pPr>
  </w:style>
  <w:style w:type="character" w:customStyle="1" w:styleId="FooterChar">
    <w:name w:val="Footer Char"/>
    <w:basedOn w:val="DefaultParagraphFont"/>
    <w:link w:val="Footer"/>
    <w:uiPriority w:val="99"/>
    <w:rsid w:val="0066218F"/>
  </w:style>
  <w:style w:type="character" w:styleId="CommentReference">
    <w:name w:val="annotation reference"/>
    <w:basedOn w:val="DefaultParagraphFont"/>
    <w:uiPriority w:val="99"/>
    <w:semiHidden/>
    <w:unhideWhenUsed/>
    <w:rsid w:val="007B45F6"/>
    <w:rPr>
      <w:sz w:val="16"/>
      <w:szCs w:val="16"/>
    </w:rPr>
  </w:style>
  <w:style w:type="paragraph" w:styleId="CommentText">
    <w:name w:val="annotation text"/>
    <w:basedOn w:val="Normal"/>
    <w:link w:val="CommentTextChar"/>
    <w:uiPriority w:val="99"/>
    <w:unhideWhenUsed/>
    <w:rsid w:val="007B45F6"/>
    <w:pPr>
      <w:spacing w:line="240" w:lineRule="auto"/>
    </w:pPr>
    <w:rPr>
      <w:sz w:val="20"/>
      <w:szCs w:val="20"/>
    </w:rPr>
  </w:style>
  <w:style w:type="character" w:customStyle="1" w:styleId="CommentTextChar">
    <w:name w:val="Comment Text Char"/>
    <w:basedOn w:val="DefaultParagraphFont"/>
    <w:link w:val="CommentText"/>
    <w:uiPriority w:val="99"/>
    <w:rsid w:val="007B45F6"/>
    <w:rPr>
      <w:sz w:val="20"/>
      <w:szCs w:val="20"/>
    </w:rPr>
  </w:style>
  <w:style w:type="paragraph" w:styleId="CommentSubject">
    <w:name w:val="annotation subject"/>
    <w:basedOn w:val="CommentText"/>
    <w:next w:val="CommentText"/>
    <w:link w:val="CommentSubjectChar"/>
    <w:uiPriority w:val="99"/>
    <w:semiHidden/>
    <w:unhideWhenUsed/>
    <w:rsid w:val="007B45F6"/>
    <w:rPr>
      <w:b/>
      <w:bCs/>
    </w:rPr>
  </w:style>
  <w:style w:type="character" w:customStyle="1" w:styleId="CommentSubjectChar">
    <w:name w:val="Comment Subject Char"/>
    <w:basedOn w:val="CommentTextChar"/>
    <w:link w:val="CommentSubject"/>
    <w:uiPriority w:val="99"/>
    <w:semiHidden/>
    <w:rsid w:val="007B45F6"/>
    <w:rPr>
      <w:b/>
      <w:bCs/>
      <w:sz w:val="20"/>
      <w:szCs w:val="20"/>
    </w:rPr>
  </w:style>
  <w:style w:type="paragraph" w:customStyle="1" w:styleId="EndNoteBibliographyTitle">
    <w:name w:val="EndNote Bibliography Title"/>
    <w:basedOn w:val="Normal"/>
    <w:link w:val="EndNoteBibliographyTitleChar"/>
    <w:rsid w:val="00D562A5"/>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D562A5"/>
    <w:rPr>
      <w:rFonts w:ascii="Calibri" w:hAnsi="Calibri" w:cs="Calibri"/>
      <w:noProof/>
    </w:rPr>
  </w:style>
  <w:style w:type="paragraph" w:customStyle="1" w:styleId="EndNoteBibliography">
    <w:name w:val="EndNote Bibliography"/>
    <w:basedOn w:val="Normal"/>
    <w:link w:val="EndNoteBibliographyChar"/>
    <w:rsid w:val="00D562A5"/>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D562A5"/>
    <w:rPr>
      <w:rFonts w:ascii="Calibri" w:hAnsi="Calibri" w:cs="Calibri"/>
      <w:noProof/>
    </w:rPr>
  </w:style>
  <w:style w:type="table" w:styleId="TableGrid">
    <w:name w:val="Table Grid"/>
    <w:basedOn w:val="TableNormal"/>
    <w:uiPriority w:val="39"/>
    <w:rsid w:val="005D5CA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57140"/>
    <w:rPr>
      <w:color w:val="0563C1" w:themeColor="hyperlink"/>
      <w:u w:val="single"/>
    </w:rPr>
  </w:style>
  <w:style w:type="character" w:styleId="UnresolvedMention">
    <w:name w:val="Unresolved Mention"/>
    <w:basedOn w:val="DefaultParagraphFont"/>
    <w:uiPriority w:val="99"/>
    <w:semiHidden/>
    <w:unhideWhenUsed/>
    <w:rsid w:val="00257140"/>
    <w:rPr>
      <w:color w:val="605E5C"/>
      <w:shd w:val="clear" w:color="auto" w:fill="E1DFDD"/>
    </w:rPr>
  </w:style>
  <w:style w:type="paragraph" w:styleId="Revision">
    <w:name w:val="Revision"/>
    <w:hidden/>
    <w:uiPriority w:val="99"/>
    <w:semiHidden/>
    <w:rsid w:val="00744D15"/>
    <w:pPr>
      <w:spacing w:after="0" w:line="240" w:lineRule="auto"/>
    </w:pPr>
  </w:style>
  <w:style w:type="character" w:customStyle="1" w:styleId="cf01">
    <w:name w:val="cf01"/>
    <w:basedOn w:val="DefaultParagraphFont"/>
    <w:rsid w:val="00B44A1C"/>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0335469">
      <w:bodyDiv w:val="1"/>
      <w:marLeft w:val="0"/>
      <w:marRight w:val="0"/>
      <w:marTop w:val="0"/>
      <w:marBottom w:val="0"/>
      <w:divBdr>
        <w:top w:val="none" w:sz="0" w:space="0" w:color="auto"/>
        <w:left w:val="none" w:sz="0" w:space="0" w:color="auto"/>
        <w:bottom w:val="none" w:sz="0" w:space="0" w:color="auto"/>
        <w:right w:val="none" w:sz="0" w:space="0" w:color="auto"/>
      </w:divBdr>
    </w:div>
    <w:div w:id="369497379">
      <w:bodyDiv w:val="1"/>
      <w:marLeft w:val="0"/>
      <w:marRight w:val="0"/>
      <w:marTop w:val="0"/>
      <w:marBottom w:val="0"/>
      <w:divBdr>
        <w:top w:val="none" w:sz="0" w:space="0" w:color="auto"/>
        <w:left w:val="none" w:sz="0" w:space="0" w:color="auto"/>
        <w:bottom w:val="none" w:sz="0" w:space="0" w:color="auto"/>
        <w:right w:val="none" w:sz="0" w:space="0" w:color="auto"/>
      </w:divBdr>
    </w:div>
    <w:div w:id="371274236">
      <w:bodyDiv w:val="1"/>
      <w:marLeft w:val="0"/>
      <w:marRight w:val="0"/>
      <w:marTop w:val="0"/>
      <w:marBottom w:val="0"/>
      <w:divBdr>
        <w:top w:val="none" w:sz="0" w:space="0" w:color="auto"/>
        <w:left w:val="none" w:sz="0" w:space="0" w:color="auto"/>
        <w:bottom w:val="none" w:sz="0" w:space="0" w:color="auto"/>
        <w:right w:val="none" w:sz="0" w:space="0" w:color="auto"/>
      </w:divBdr>
    </w:div>
    <w:div w:id="437913400">
      <w:bodyDiv w:val="1"/>
      <w:marLeft w:val="0"/>
      <w:marRight w:val="0"/>
      <w:marTop w:val="0"/>
      <w:marBottom w:val="0"/>
      <w:divBdr>
        <w:top w:val="none" w:sz="0" w:space="0" w:color="auto"/>
        <w:left w:val="none" w:sz="0" w:space="0" w:color="auto"/>
        <w:bottom w:val="none" w:sz="0" w:space="0" w:color="auto"/>
        <w:right w:val="none" w:sz="0" w:space="0" w:color="auto"/>
      </w:divBdr>
    </w:div>
    <w:div w:id="931281933">
      <w:bodyDiv w:val="1"/>
      <w:marLeft w:val="0"/>
      <w:marRight w:val="0"/>
      <w:marTop w:val="0"/>
      <w:marBottom w:val="0"/>
      <w:divBdr>
        <w:top w:val="none" w:sz="0" w:space="0" w:color="auto"/>
        <w:left w:val="none" w:sz="0" w:space="0" w:color="auto"/>
        <w:bottom w:val="none" w:sz="0" w:space="0" w:color="auto"/>
        <w:right w:val="none" w:sz="0" w:space="0" w:color="auto"/>
      </w:divBdr>
    </w:div>
    <w:div w:id="20756610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F99CEB4612DCB64EA0E723F6D9EC697F" ma:contentTypeVersion="9" ma:contentTypeDescription="Create a new document." ma:contentTypeScope="" ma:versionID="936cea95fbfaabfcddf68cacfcfa6c5c">
  <xsd:schema xmlns:xsd="http://www.w3.org/2001/XMLSchema" xmlns:xs="http://www.w3.org/2001/XMLSchema" xmlns:p="http://schemas.microsoft.com/office/2006/metadata/properties" xmlns:ns2="9bdeb5c5-4ee4-435a-af65-746c3b2efa50" targetNamespace="http://schemas.microsoft.com/office/2006/metadata/properties" ma:root="true" ma:fieldsID="5252c7fe5e15b237a5d239db38139317" ns2:_="">
    <xsd:import namespace="9bdeb5c5-4ee4-435a-af65-746c3b2efa5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bdeb5c5-4ee4-435a-af65-746c3b2efa5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58890FC-0A10-4974-A886-90C8A1CD9F5F}">
  <ds:schemaRefs>
    <ds:schemaRef ds:uri="http://schemas.microsoft.com/sharepoint/v3/contenttype/forms"/>
  </ds:schemaRefs>
</ds:datastoreItem>
</file>

<file path=customXml/itemProps2.xml><?xml version="1.0" encoding="utf-8"?>
<ds:datastoreItem xmlns:ds="http://schemas.openxmlformats.org/officeDocument/2006/customXml" ds:itemID="{0102C233-6958-4420-AEBA-C039B671DFAE}">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B869A638-4F1B-4176-874A-B6060A258B45}">
  <ds:schemaRefs>
    <ds:schemaRef ds:uri="http://schemas.openxmlformats.org/officeDocument/2006/bibliography"/>
  </ds:schemaRefs>
</ds:datastoreItem>
</file>

<file path=customXml/itemProps4.xml><?xml version="1.0" encoding="utf-8"?>
<ds:datastoreItem xmlns:ds="http://schemas.openxmlformats.org/officeDocument/2006/customXml" ds:itemID="{8BC7CA3A-CD9B-4296-8052-C601C6581C5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bdeb5c5-4ee4-435a-af65-746c3b2efa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3ca48ea3-8c75-4d36-b64f-70604b11fd22}" enabled="1" method="Standard" siteId="{3ac94b33-9135-4821-9502-eafda6592a35}" removed="0"/>
</clbl:labelList>
</file>

<file path=docProps/app.xml><?xml version="1.0" encoding="utf-8"?>
<Properties xmlns="http://schemas.openxmlformats.org/officeDocument/2006/extended-properties" xmlns:vt="http://schemas.openxmlformats.org/officeDocument/2006/docPropsVTypes">
  <Template>Normal.dotm</Template>
  <TotalTime>17620</TotalTime>
  <Pages>1</Pages>
  <Words>1569</Words>
  <Characters>8946</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 Seinen</dc:creator>
  <cp:keywords/>
  <dc:description/>
  <cp:lastModifiedBy>Swerdel, Joel [JRDUS]</cp:lastModifiedBy>
  <cp:revision>385</cp:revision>
  <dcterms:created xsi:type="dcterms:W3CDTF">2025-06-03T12:36:00Z</dcterms:created>
  <dcterms:modified xsi:type="dcterms:W3CDTF">2025-06-24T16:52:00Z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0x010100F99CEB4612DCB64EA0E723F6D9EC697F</vt:lpwstr>
  </property>
</Properties>
</file>